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D" w:rsidRPr="00220DB1" w:rsidRDefault="00D4343D" w:rsidP="00CA58CE">
      <w:pPr>
        <w:pStyle w:val="Estilo825"/>
        <w:numPr>
          <w:ilvl w:val="0"/>
          <w:numId w:val="0"/>
        </w:numPr>
        <w:rPr>
          <w:sz w:val="2"/>
        </w:rPr>
      </w:pPr>
      <w:bookmarkStart w:id="0" w:name="_GoBack"/>
      <w:bookmarkEnd w:id="0"/>
    </w:p>
    <w:p w:rsidR="00AC68FB" w:rsidRPr="00220DB1" w:rsidRDefault="00AC68FB" w:rsidP="00AC68FB">
      <w:pPr>
        <w:pStyle w:val="Estilo520"/>
        <w:numPr>
          <w:ilvl w:val="0"/>
          <w:numId w:val="0"/>
        </w:numPr>
        <w:pBdr>
          <w:top w:val="thinThickSmallGap" w:sz="24" w:space="1" w:color="00B0F0"/>
        </w:pBdr>
        <w:ind w:left="284" w:hanging="284"/>
        <w:jc w:val="center"/>
        <w:rPr>
          <w:rFonts w:cs="Arial"/>
          <w:b/>
          <w:sz w:val="6"/>
          <w:szCs w:val="18"/>
        </w:rPr>
      </w:pPr>
    </w:p>
    <w:p w:rsidR="00AC68FB" w:rsidRPr="00220DB1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220DB1" w:rsidRPr="00220DB1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220DB1" w:rsidRDefault="00AC68FB" w:rsidP="00B64142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220DB1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220DB1">
              <w:rPr>
                <w:rFonts w:cs="Arial"/>
                <w:b/>
                <w:sz w:val="20"/>
                <w:szCs w:val="20"/>
              </w:rPr>
              <w:t>ALUNO(</w:t>
            </w:r>
            <w:proofErr w:type="gramEnd"/>
            <w:r w:rsidRPr="00220DB1">
              <w:rPr>
                <w:rFonts w:cs="Arial"/>
                <w:b/>
                <w:sz w:val="20"/>
                <w:szCs w:val="20"/>
              </w:rPr>
              <w:t>A) :</w:t>
            </w:r>
          </w:p>
        </w:tc>
      </w:tr>
      <w:tr w:rsidR="00220DB1" w:rsidRPr="00220DB1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220DB1" w:rsidRDefault="00AC68FB" w:rsidP="00B64142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220DB1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AC68FB" w:rsidRDefault="00AC68FB" w:rsidP="00AC68FB">
      <w:pPr>
        <w:pStyle w:val="Estilo844"/>
        <w:ind w:left="0" w:firstLine="0"/>
        <w:rPr>
          <w:sz w:val="8"/>
        </w:rPr>
      </w:pPr>
    </w:p>
    <w:p w:rsidR="0076021B" w:rsidRPr="00220DB1" w:rsidRDefault="0076021B" w:rsidP="00AC68FB">
      <w:pPr>
        <w:pStyle w:val="Estilo844"/>
        <w:ind w:left="0" w:firstLine="0"/>
        <w:rPr>
          <w:sz w:val="8"/>
        </w:rPr>
      </w:pPr>
    </w:p>
    <w:p w:rsidR="00817249" w:rsidRPr="00220DB1" w:rsidRDefault="00817249" w:rsidP="00817249">
      <w:pPr>
        <w:pStyle w:val="Estilo840"/>
      </w:pPr>
      <w:r>
        <w:t>LITERATURA</w:t>
      </w:r>
    </w:p>
    <w:p w:rsidR="00817249" w:rsidRPr="00220DB1" w:rsidRDefault="00817249" w:rsidP="00817249">
      <w:pPr>
        <w:pStyle w:val="Estilo825"/>
        <w:numPr>
          <w:ilvl w:val="0"/>
          <w:numId w:val="0"/>
        </w:numPr>
        <w:rPr>
          <w:sz w:val="8"/>
        </w:rPr>
      </w:pPr>
    </w:p>
    <w:p w:rsidR="003B72D0" w:rsidRDefault="003B72D0" w:rsidP="003B72D0">
      <w:pPr>
        <w:pStyle w:val="Estilo843"/>
      </w:pPr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proofErr w:type="spellStart"/>
      <w:r w:rsidRPr="003B72D0">
        <w:rPr>
          <w:rFonts w:ascii="Arial" w:hAnsi="Arial" w:cs="Arial"/>
          <w:sz w:val="18"/>
          <w:szCs w:val="18"/>
        </w:rPr>
        <w:t>Peguntar-vos</w:t>
      </w:r>
      <w:proofErr w:type="spellEnd"/>
      <w:r w:rsidRPr="003B72D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B72D0">
        <w:rPr>
          <w:rFonts w:ascii="Arial" w:hAnsi="Arial" w:cs="Arial"/>
          <w:sz w:val="18"/>
          <w:szCs w:val="18"/>
        </w:rPr>
        <w:t>quero</w:t>
      </w:r>
      <w:proofErr w:type="gramEnd"/>
      <w:r w:rsidRPr="003B72D0">
        <w:rPr>
          <w:rFonts w:ascii="Arial" w:hAnsi="Arial" w:cs="Arial"/>
          <w:sz w:val="18"/>
          <w:szCs w:val="18"/>
        </w:rPr>
        <w:t xml:space="preserve"> por Deus</w:t>
      </w:r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r w:rsidRPr="003B72D0">
        <w:rPr>
          <w:rFonts w:ascii="Arial" w:hAnsi="Arial" w:cs="Arial"/>
          <w:sz w:val="18"/>
          <w:szCs w:val="18"/>
        </w:rPr>
        <w:t xml:space="preserve">Senhor </w:t>
      </w:r>
      <w:proofErr w:type="spellStart"/>
      <w:r w:rsidRPr="003B72D0">
        <w:rPr>
          <w:rFonts w:ascii="Arial" w:hAnsi="Arial" w:cs="Arial"/>
          <w:sz w:val="18"/>
          <w:szCs w:val="18"/>
        </w:rPr>
        <w:t>fremosa</w:t>
      </w:r>
      <w:proofErr w:type="spellEnd"/>
      <w:r w:rsidRPr="003B72D0">
        <w:rPr>
          <w:rFonts w:ascii="Arial" w:hAnsi="Arial" w:cs="Arial"/>
          <w:sz w:val="18"/>
          <w:szCs w:val="18"/>
        </w:rPr>
        <w:t xml:space="preserve">, que vos </w:t>
      </w:r>
      <w:proofErr w:type="gramStart"/>
      <w:r w:rsidRPr="003B72D0">
        <w:rPr>
          <w:rFonts w:ascii="Arial" w:hAnsi="Arial" w:cs="Arial"/>
          <w:sz w:val="18"/>
          <w:szCs w:val="18"/>
        </w:rPr>
        <w:t>fez</w:t>
      </w:r>
      <w:proofErr w:type="gramEnd"/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proofErr w:type="gramStart"/>
      <w:r w:rsidRPr="003B72D0">
        <w:rPr>
          <w:rFonts w:ascii="Arial" w:hAnsi="Arial" w:cs="Arial"/>
          <w:sz w:val="18"/>
          <w:szCs w:val="18"/>
        </w:rPr>
        <w:t>mesurada</w:t>
      </w:r>
      <w:proofErr w:type="gramEnd"/>
      <w:r w:rsidRPr="003B72D0">
        <w:rPr>
          <w:rFonts w:ascii="Arial" w:hAnsi="Arial" w:cs="Arial"/>
          <w:sz w:val="18"/>
          <w:szCs w:val="18"/>
        </w:rPr>
        <w:t xml:space="preserve"> e de </w:t>
      </w:r>
      <w:proofErr w:type="spellStart"/>
      <w:r w:rsidRPr="003B72D0">
        <w:rPr>
          <w:rFonts w:ascii="Arial" w:hAnsi="Arial" w:cs="Arial"/>
          <w:sz w:val="18"/>
          <w:szCs w:val="18"/>
        </w:rPr>
        <w:t>bon</w:t>
      </w:r>
      <w:proofErr w:type="spellEnd"/>
      <w:r w:rsidRPr="003B72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B72D0">
        <w:rPr>
          <w:rFonts w:ascii="Arial" w:hAnsi="Arial" w:cs="Arial"/>
          <w:sz w:val="18"/>
          <w:szCs w:val="18"/>
        </w:rPr>
        <w:t>prez</w:t>
      </w:r>
      <w:proofErr w:type="spellEnd"/>
      <w:r w:rsidRPr="003B72D0">
        <w:rPr>
          <w:rFonts w:ascii="Arial" w:hAnsi="Arial" w:cs="Arial"/>
          <w:sz w:val="18"/>
          <w:szCs w:val="18"/>
        </w:rPr>
        <w:t>,</w:t>
      </w:r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proofErr w:type="gramStart"/>
      <w:r w:rsidRPr="003B72D0">
        <w:rPr>
          <w:rFonts w:ascii="Arial" w:hAnsi="Arial" w:cs="Arial"/>
          <w:sz w:val="18"/>
          <w:szCs w:val="18"/>
        </w:rPr>
        <w:t>que</w:t>
      </w:r>
      <w:proofErr w:type="gramEnd"/>
      <w:r w:rsidRPr="003B72D0">
        <w:rPr>
          <w:rFonts w:ascii="Arial" w:hAnsi="Arial" w:cs="Arial"/>
          <w:sz w:val="18"/>
          <w:szCs w:val="18"/>
        </w:rPr>
        <w:t xml:space="preserve"> pecados </w:t>
      </w:r>
      <w:proofErr w:type="spellStart"/>
      <w:r w:rsidRPr="003B72D0">
        <w:rPr>
          <w:rFonts w:ascii="Arial" w:hAnsi="Arial" w:cs="Arial"/>
          <w:sz w:val="18"/>
          <w:szCs w:val="18"/>
        </w:rPr>
        <w:t>forom</w:t>
      </w:r>
      <w:proofErr w:type="spellEnd"/>
      <w:r w:rsidRPr="003B72D0">
        <w:rPr>
          <w:rFonts w:ascii="Arial" w:hAnsi="Arial" w:cs="Arial"/>
          <w:sz w:val="18"/>
          <w:szCs w:val="18"/>
        </w:rPr>
        <w:t xml:space="preserve"> os meus</w:t>
      </w:r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proofErr w:type="gramStart"/>
      <w:r w:rsidRPr="003B72D0">
        <w:rPr>
          <w:rFonts w:ascii="Arial" w:hAnsi="Arial" w:cs="Arial"/>
          <w:sz w:val="18"/>
          <w:szCs w:val="18"/>
        </w:rPr>
        <w:t>que</w:t>
      </w:r>
      <w:proofErr w:type="gramEnd"/>
      <w:r w:rsidRPr="003B72D0">
        <w:rPr>
          <w:rFonts w:ascii="Arial" w:hAnsi="Arial" w:cs="Arial"/>
          <w:sz w:val="18"/>
          <w:szCs w:val="18"/>
        </w:rPr>
        <w:t xml:space="preserve"> nunca </w:t>
      </w:r>
      <w:proofErr w:type="spellStart"/>
      <w:r w:rsidRPr="003B72D0">
        <w:rPr>
          <w:rFonts w:ascii="Arial" w:hAnsi="Arial" w:cs="Arial"/>
          <w:sz w:val="18"/>
          <w:szCs w:val="18"/>
        </w:rPr>
        <w:t>tevestes</w:t>
      </w:r>
      <w:proofErr w:type="spellEnd"/>
      <w:r w:rsidRPr="003B72D0">
        <w:rPr>
          <w:rFonts w:ascii="Arial" w:hAnsi="Arial" w:cs="Arial"/>
          <w:sz w:val="18"/>
          <w:szCs w:val="18"/>
        </w:rPr>
        <w:t xml:space="preserve"> por </w:t>
      </w:r>
      <w:proofErr w:type="spellStart"/>
      <w:r w:rsidRPr="003B72D0">
        <w:rPr>
          <w:rFonts w:ascii="Arial" w:hAnsi="Arial" w:cs="Arial"/>
          <w:sz w:val="18"/>
          <w:szCs w:val="18"/>
        </w:rPr>
        <w:t>ben</w:t>
      </w:r>
      <w:proofErr w:type="spellEnd"/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proofErr w:type="gramStart"/>
      <w:r w:rsidRPr="003B72D0">
        <w:rPr>
          <w:rFonts w:ascii="Arial" w:hAnsi="Arial" w:cs="Arial"/>
          <w:sz w:val="18"/>
          <w:szCs w:val="18"/>
        </w:rPr>
        <w:t>de</w:t>
      </w:r>
      <w:proofErr w:type="gramEnd"/>
      <w:r w:rsidRPr="003B72D0">
        <w:rPr>
          <w:rFonts w:ascii="Arial" w:hAnsi="Arial" w:cs="Arial"/>
          <w:sz w:val="18"/>
          <w:szCs w:val="18"/>
        </w:rPr>
        <w:t xml:space="preserve"> nunca mi fazerdes </w:t>
      </w:r>
      <w:proofErr w:type="spellStart"/>
      <w:r w:rsidRPr="003B72D0">
        <w:rPr>
          <w:rFonts w:ascii="Arial" w:hAnsi="Arial" w:cs="Arial"/>
          <w:sz w:val="18"/>
          <w:szCs w:val="18"/>
        </w:rPr>
        <w:t>ben</w:t>
      </w:r>
      <w:proofErr w:type="spellEnd"/>
      <w:r w:rsidRPr="003B72D0">
        <w:rPr>
          <w:rFonts w:ascii="Arial" w:hAnsi="Arial" w:cs="Arial"/>
          <w:sz w:val="18"/>
          <w:szCs w:val="18"/>
        </w:rPr>
        <w:t>.</w:t>
      </w:r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r w:rsidRPr="003B72D0">
        <w:rPr>
          <w:rFonts w:ascii="Arial" w:hAnsi="Arial" w:cs="Arial"/>
          <w:sz w:val="18"/>
          <w:szCs w:val="18"/>
        </w:rPr>
        <w:t> </w:t>
      </w:r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r w:rsidRPr="003B72D0">
        <w:rPr>
          <w:rFonts w:ascii="Arial" w:hAnsi="Arial" w:cs="Arial"/>
          <w:sz w:val="18"/>
          <w:szCs w:val="18"/>
        </w:rPr>
        <w:t xml:space="preserve">Pero sempre vos </w:t>
      </w:r>
      <w:proofErr w:type="spellStart"/>
      <w:r w:rsidRPr="003B72D0">
        <w:rPr>
          <w:rFonts w:ascii="Arial" w:hAnsi="Arial" w:cs="Arial"/>
          <w:sz w:val="18"/>
          <w:szCs w:val="18"/>
        </w:rPr>
        <w:t>soub</w:t>
      </w:r>
      <w:proofErr w:type="spellEnd"/>
      <w:r w:rsidRPr="003B72D0">
        <w:rPr>
          <w:rFonts w:ascii="Arial" w:hAnsi="Arial" w:cs="Arial"/>
          <w:sz w:val="18"/>
          <w:szCs w:val="18"/>
        </w:rPr>
        <w:t>' amar,</w:t>
      </w:r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3B72D0">
        <w:rPr>
          <w:rFonts w:ascii="Arial" w:hAnsi="Arial" w:cs="Arial"/>
          <w:sz w:val="18"/>
          <w:szCs w:val="18"/>
        </w:rPr>
        <w:t>des</w:t>
      </w:r>
      <w:proofErr w:type="spellEnd"/>
      <w:proofErr w:type="gramEnd"/>
      <w:r w:rsidRPr="003B72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B72D0">
        <w:rPr>
          <w:rFonts w:ascii="Arial" w:hAnsi="Arial" w:cs="Arial"/>
          <w:sz w:val="18"/>
          <w:szCs w:val="18"/>
        </w:rPr>
        <w:t>aquel</w:t>
      </w:r>
      <w:proofErr w:type="spellEnd"/>
      <w:r w:rsidRPr="003B72D0">
        <w:rPr>
          <w:rFonts w:ascii="Arial" w:hAnsi="Arial" w:cs="Arial"/>
          <w:sz w:val="18"/>
          <w:szCs w:val="18"/>
        </w:rPr>
        <w:t xml:space="preserve"> dia que vos vi,</w:t>
      </w:r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3B72D0">
        <w:rPr>
          <w:rFonts w:ascii="Arial" w:hAnsi="Arial" w:cs="Arial"/>
          <w:sz w:val="18"/>
          <w:szCs w:val="18"/>
        </w:rPr>
        <w:t>mays</w:t>
      </w:r>
      <w:proofErr w:type="spellEnd"/>
      <w:proofErr w:type="gramEnd"/>
      <w:r w:rsidRPr="003B72D0">
        <w:rPr>
          <w:rFonts w:ascii="Arial" w:hAnsi="Arial" w:cs="Arial"/>
          <w:sz w:val="18"/>
          <w:szCs w:val="18"/>
        </w:rPr>
        <w:t xml:space="preserve"> que os meus olhos em mi,</w:t>
      </w:r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proofErr w:type="gramStart"/>
      <w:r w:rsidRPr="003B72D0">
        <w:rPr>
          <w:rFonts w:ascii="Arial" w:hAnsi="Arial" w:cs="Arial"/>
          <w:sz w:val="18"/>
          <w:szCs w:val="18"/>
        </w:rPr>
        <w:t>e</w:t>
      </w:r>
      <w:proofErr w:type="gramEnd"/>
      <w:r w:rsidRPr="003B72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B72D0">
        <w:rPr>
          <w:rFonts w:ascii="Arial" w:hAnsi="Arial" w:cs="Arial"/>
          <w:sz w:val="18"/>
          <w:szCs w:val="18"/>
        </w:rPr>
        <w:t>assy</w:t>
      </w:r>
      <w:proofErr w:type="spellEnd"/>
      <w:r w:rsidRPr="003B72D0">
        <w:rPr>
          <w:rFonts w:ascii="Arial" w:hAnsi="Arial" w:cs="Arial"/>
          <w:sz w:val="18"/>
          <w:szCs w:val="18"/>
        </w:rPr>
        <w:t xml:space="preserve"> o quis Deus guisar,</w:t>
      </w:r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proofErr w:type="gramStart"/>
      <w:r w:rsidRPr="003B72D0">
        <w:rPr>
          <w:rFonts w:ascii="Arial" w:hAnsi="Arial" w:cs="Arial"/>
          <w:sz w:val="18"/>
          <w:szCs w:val="18"/>
        </w:rPr>
        <w:t>que</w:t>
      </w:r>
      <w:proofErr w:type="gramEnd"/>
      <w:r w:rsidRPr="003B72D0">
        <w:rPr>
          <w:rFonts w:ascii="Arial" w:hAnsi="Arial" w:cs="Arial"/>
          <w:sz w:val="18"/>
          <w:szCs w:val="18"/>
        </w:rPr>
        <w:t xml:space="preserve"> nunca </w:t>
      </w:r>
      <w:proofErr w:type="spellStart"/>
      <w:r w:rsidRPr="003B72D0">
        <w:rPr>
          <w:rFonts w:ascii="Arial" w:hAnsi="Arial" w:cs="Arial"/>
          <w:sz w:val="18"/>
          <w:szCs w:val="18"/>
        </w:rPr>
        <w:t>tevestes</w:t>
      </w:r>
      <w:proofErr w:type="spellEnd"/>
      <w:r w:rsidRPr="003B72D0">
        <w:rPr>
          <w:rFonts w:ascii="Arial" w:hAnsi="Arial" w:cs="Arial"/>
          <w:sz w:val="18"/>
          <w:szCs w:val="18"/>
        </w:rPr>
        <w:t xml:space="preserve"> por </w:t>
      </w:r>
      <w:proofErr w:type="spellStart"/>
      <w:r w:rsidRPr="003B72D0">
        <w:rPr>
          <w:rFonts w:ascii="Arial" w:hAnsi="Arial" w:cs="Arial"/>
          <w:sz w:val="18"/>
          <w:szCs w:val="18"/>
        </w:rPr>
        <w:t>ben</w:t>
      </w:r>
      <w:proofErr w:type="spellEnd"/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proofErr w:type="gramStart"/>
      <w:r w:rsidRPr="003B72D0">
        <w:rPr>
          <w:rFonts w:ascii="Arial" w:hAnsi="Arial" w:cs="Arial"/>
          <w:sz w:val="18"/>
          <w:szCs w:val="18"/>
        </w:rPr>
        <w:t>de</w:t>
      </w:r>
      <w:proofErr w:type="gramEnd"/>
      <w:r w:rsidRPr="003B72D0">
        <w:rPr>
          <w:rFonts w:ascii="Arial" w:hAnsi="Arial" w:cs="Arial"/>
          <w:sz w:val="18"/>
          <w:szCs w:val="18"/>
        </w:rPr>
        <w:t xml:space="preserve"> nunca mi fazerdes </w:t>
      </w:r>
      <w:proofErr w:type="spellStart"/>
      <w:r w:rsidRPr="003B72D0">
        <w:rPr>
          <w:rFonts w:ascii="Arial" w:hAnsi="Arial" w:cs="Arial"/>
          <w:sz w:val="18"/>
          <w:szCs w:val="18"/>
        </w:rPr>
        <w:t>ben</w:t>
      </w:r>
      <w:proofErr w:type="spellEnd"/>
      <w:r w:rsidRPr="003B72D0">
        <w:rPr>
          <w:rFonts w:ascii="Arial" w:hAnsi="Arial" w:cs="Arial"/>
          <w:sz w:val="18"/>
          <w:szCs w:val="18"/>
        </w:rPr>
        <w:t>.</w:t>
      </w:r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r w:rsidRPr="003B72D0">
        <w:rPr>
          <w:rFonts w:ascii="Arial" w:hAnsi="Arial" w:cs="Arial"/>
          <w:sz w:val="18"/>
          <w:szCs w:val="18"/>
        </w:rPr>
        <w:t> </w:t>
      </w:r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r w:rsidRPr="003B72D0">
        <w:rPr>
          <w:rFonts w:ascii="Arial" w:hAnsi="Arial" w:cs="Arial"/>
          <w:sz w:val="18"/>
          <w:szCs w:val="18"/>
        </w:rPr>
        <w:t xml:space="preserve">Des que vos </w:t>
      </w:r>
      <w:proofErr w:type="gramStart"/>
      <w:r w:rsidRPr="003B72D0">
        <w:rPr>
          <w:rFonts w:ascii="Arial" w:hAnsi="Arial" w:cs="Arial"/>
          <w:sz w:val="18"/>
          <w:szCs w:val="18"/>
        </w:rPr>
        <w:t>vi,</w:t>
      </w:r>
      <w:proofErr w:type="gramEnd"/>
      <w:r w:rsidRPr="003B72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B72D0">
        <w:rPr>
          <w:rFonts w:ascii="Arial" w:hAnsi="Arial" w:cs="Arial"/>
          <w:sz w:val="18"/>
          <w:szCs w:val="18"/>
        </w:rPr>
        <w:t>sempr</w:t>
      </w:r>
      <w:proofErr w:type="spellEnd"/>
      <w:r w:rsidRPr="003B72D0">
        <w:rPr>
          <w:rFonts w:ascii="Arial" w:hAnsi="Arial" w:cs="Arial"/>
          <w:sz w:val="18"/>
          <w:szCs w:val="18"/>
        </w:rPr>
        <w:t xml:space="preserve">' o </w:t>
      </w:r>
      <w:proofErr w:type="spellStart"/>
      <w:r w:rsidRPr="003B72D0">
        <w:rPr>
          <w:rFonts w:ascii="Arial" w:hAnsi="Arial" w:cs="Arial"/>
          <w:sz w:val="18"/>
          <w:szCs w:val="18"/>
        </w:rPr>
        <w:t>mayor</w:t>
      </w:r>
      <w:proofErr w:type="spellEnd"/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3B72D0">
        <w:rPr>
          <w:rFonts w:ascii="Arial" w:hAnsi="Arial" w:cs="Arial"/>
          <w:sz w:val="18"/>
          <w:szCs w:val="18"/>
        </w:rPr>
        <w:t>ben</w:t>
      </w:r>
      <w:proofErr w:type="spellEnd"/>
      <w:proofErr w:type="gramEnd"/>
      <w:r w:rsidRPr="003B72D0">
        <w:rPr>
          <w:rFonts w:ascii="Arial" w:hAnsi="Arial" w:cs="Arial"/>
          <w:sz w:val="18"/>
          <w:szCs w:val="18"/>
        </w:rPr>
        <w:t xml:space="preserve"> que vos podia querer</w:t>
      </w:r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proofErr w:type="gramStart"/>
      <w:r w:rsidRPr="003B72D0">
        <w:rPr>
          <w:rFonts w:ascii="Arial" w:hAnsi="Arial" w:cs="Arial"/>
          <w:sz w:val="18"/>
          <w:szCs w:val="18"/>
        </w:rPr>
        <w:t>vos</w:t>
      </w:r>
      <w:proofErr w:type="gramEnd"/>
      <w:r w:rsidRPr="003B72D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B72D0">
        <w:rPr>
          <w:rFonts w:ascii="Arial" w:hAnsi="Arial" w:cs="Arial"/>
          <w:sz w:val="18"/>
          <w:szCs w:val="18"/>
        </w:rPr>
        <w:t>quigi</w:t>
      </w:r>
      <w:proofErr w:type="spellEnd"/>
      <w:r w:rsidRPr="003B72D0">
        <w:rPr>
          <w:rFonts w:ascii="Arial" w:hAnsi="Arial" w:cs="Arial"/>
          <w:sz w:val="18"/>
          <w:szCs w:val="18"/>
        </w:rPr>
        <w:t>, a todo meu poder,</w:t>
      </w:r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proofErr w:type="gramStart"/>
      <w:r w:rsidRPr="003B72D0">
        <w:rPr>
          <w:rFonts w:ascii="Arial" w:hAnsi="Arial" w:cs="Arial"/>
          <w:sz w:val="18"/>
          <w:szCs w:val="18"/>
        </w:rPr>
        <w:t>e</w:t>
      </w:r>
      <w:proofErr w:type="gramEnd"/>
      <w:r w:rsidRPr="003B72D0">
        <w:rPr>
          <w:rFonts w:ascii="Arial" w:hAnsi="Arial" w:cs="Arial"/>
          <w:sz w:val="18"/>
          <w:szCs w:val="18"/>
        </w:rPr>
        <w:t xml:space="preserve"> pero quis </w:t>
      </w:r>
      <w:proofErr w:type="spellStart"/>
      <w:r w:rsidRPr="003B72D0">
        <w:rPr>
          <w:rFonts w:ascii="Arial" w:hAnsi="Arial" w:cs="Arial"/>
          <w:sz w:val="18"/>
          <w:szCs w:val="18"/>
        </w:rPr>
        <w:t>Nostro</w:t>
      </w:r>
      <w:proofErr w:type="spellEnd"/>
      <w:r w:rsidRPr="003B72D0">
        <w:rPr>
          <w:rFonts w:ascii="Arial" w:hAnsi="Arial" w:cs="Arial"/>
          <w:sz w:val="18"/>
          <w:szCs w:val="18"/>
        </w:rPr>
        <w:t xml:space="preserve"> Senhor</w:t>
      </w:r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proofErr w:type="gramStart"/>
      <w:r w:rsidRPr="003B72D0">
        <w:rPr>
          <w:rFonts w:ascii="Arial" w:hAnsi="Arial" w:cs="Arial"/>
          <w:sz w:val="18"/>
          <w:szCs w:val="18"/>
        </w:rPr>
        <w:t>que</w:t>
      </w:r>
      <w:proofErr w:type="gramEnd"/>
      <w:r w:rsidRPr="003B72D0">
        <w:rPr>
          <w:rFonts w:ascii="Arial" w:hAnsi="Arial" w:cs="Arial"/>
          <w:sz w:val="18"/>
          <w:szCs w:val="18"/>
        </w:rPr>
        <w:t xml:space="preserve"> nunca </w:t>
      </w:r>
      <w:proofErr w:type="spellStart"/>
      <w:r w:rsidRPr="003B72D0">
        <w:rPr>
          <w:rFonts w:ascii="Arial" w:hAnsi="Arial" w:cs="Arial"/>
          <w:sz w:val="18"/>
          <w:szCs w:val="18"/>
        </w:rPr>
        <w:t>tevestes</w:t>
      </w:r>
      <w:proofErr w:type="spellEnd"/>
      <w:r w:rsidRPr="003B72D0">
        <w:rPr>
          <w:rFonts w:ascii="Arial" w:hAnsi="Arial" w:cs="Arial"/>
          <w:sz w:val="18"/>
          <w:szCs w:val="18"/>
        </w:rPr>
        <w:t xml:space="preserve"> por </w:t>
      </w:r>
      <w:proofErr w:type="spellStart"/>
      <w:r w:rsidRPr="003B72D0">
        <w:rPr>
          <w:rFonts w:ascii="Arial" w:hAnsi="Arial" w:cs="Arial"/>
          <w:sz w:val="18"/>
          <w:szCs w:val="18"/>
        </w:rPr>
        <w:t>ben</w:t>
      </w:r>
      <w:proofErr w:type="spellEnd"/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proofErr w:type="gramStart"/>
      <w:r w:rsidRPr="003B72D0">
        <w:rPr>
          <w:rFonts w:ascii="Arial" w:hAnsi="Arial" w:cs="Arial"/>
          <w:sz w:val="18"/>
          <w:szCs w:val="18"/>
        </w:rPr>
        <w:t>de</w:t>
      </w:r>
      <w:proofErr w:type="gramEnd"/>
      <w:r w:rsidRPr="003B72D0">
        <w:rPr>
          <w:rFonts w:ascii="Arial" w:hAnsi="Arial" w:cs="Arial"/>
          <w:sz w:val="18"/>
          <w:szCs w:val="18"/>
        </w:rPr>
        <w:t xml:space="preserve"> nunca mi fazerdes </w:t>
      </w:r>
      <w:proofErr w:type="spellStart"/>
      <w:r w:rsidRPr="003B72D0">
        <w:rPr>
          <w:rFonts w:ascii="Arial" w:hAnsi="Arial" w:cs="Arial"/>
          <w:sz w:val="18"/>
          <w:szCs w:val="18"/>
        </w:rPr>
        <w:t>ben</w:t>
      </w:r>
      <w:proofErr w:type="spellEnd"/>
      <w:r w:rsidRPr="003B72D0">
        <w:rPr>
          <w:rFonts w:ascii="Arial" w:hAnsi="Arial" w:cs="Arial"/>
          <w:sz w:val="18"/>
          <w:szCs w:val="18"/>
        </w:rPr>
        <w:t>.</w:t>
      </w:r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r w:rsidRPr="003B72D0">
        <w:rPr>
          <w:rFonts w:ascii="Arial" w:hAnsi="Arial" w:cs="Arial"/>
          <w:sz w:val="18"/>
          <w:szCs w:val="18"/>
        </w:rPr>
        <w:t> </w:t>
      </w:r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proofErr w:type="spellStart"/>
      <w:r w:rsidRPr="003B72D0">
        <w:rPr>
          <w:rFonts w:ascii="Arial" w:hAnsi="Arial" w:cs="Arial"/>
          <w:sz w:val="18"/>
          <w:szCs w:val="18"/>
        </w:rPr>
        <w:t>Mays</w:t>
      </w:r>
      <w:proofErr w:type="spellEnd"/>
      <w:r w:rsidRPr="003B72D0">
        <w:rPr>
          <w:rFonts w:ascii="Arial" w:hAnsi="Arial" w:cs="Arial"/>
          <w:sz w:val="18"/>
          <w:szCs w:val="18"/>
        </w:rPr>
        <w:t xml:space="preserve">, senhor, ainda com </w:t>
      </w:r>
      <w:proofErr w:type="spellStart"/>
      <w:proofErr w:type="gramStart"/>
      <w:r w:rsidRPr="003B72D0">
        <w:rPr>
          <w:rFonts w:ascii="Arial" w:hAnsi="Arial" w:cs="Arial"/>
          <w:sz w:val="18"/>
          <w:szCs w:val="18"/>
        </w:rPr>
        <w:t>ben</w:t>
      </w:r>
      <w:proofErr w:type="spellEnd"/>
      <w:proofErr w:type="gramEnd"/>
    </w:p>
    <w:p w:rsidR="0048559F" w:rsidRPr="003B72D0" w:rsidRDefault="0048559F" w:rsidP="003B72D0">
      <w:pPr>
        <w:ind w:left="4248"/>
        <w:rPr>
          <w:rFonts w:ascii="Arial" w:hAnsi="Arial" w:cs="Arial"/>
          <w:sz w:val="18"/>
          <w:szCs w:val="18"/>
        </w:rPr>
      </w:pPr>
      <w:proofErr w:type="gramStart"/>
      <w:r w:rsidRPr="003B72D0">
        <w:rPr>
          <w:rFonts w:ascii="Arial" w:hAnsi="Arial" w:cs="Arial"/>
          <w:sz w:val="18"/>
          <w:szCs w:val="18"/>
        </w:rPr>
        <w:t>se</w:t>
      </w:r>
      <w:proofErr w:type="gramEnd"/>
      <w:r w:rsidRPr="003B72D0">
        <w:rPr>
          <w:rFonts w:ascii="Arial" w:hAnsi="Arial" w:cs="Arial"/>
          <w:sz w:val="18"/>
          <w:szCs w:val="18"/>
        </w:rPr>
        <w:t xml:space="preserve"> cobraria </w:t>
      </w:r>
      <w:proofErr w:type="spellStart"/>
      <w:r w:rsidRPr="003B72D0">
        <w:rPr>
          <w:rFonts w:ascii="Arial" w:hAnsi="Arial" w:cs="Arial"/>
          <w:sz w:val="18"/>
          <w:szCs w:val="18"/>
        </w:rPr>
        <w:t>ben</w:t>
      </w:r>
      <w:proofErr w:type="spellEnd"/>
      <w:r w:rsidRPr="003B72D0">
        <w:rPr>
          <w:rFonts w:ascii="Arial" w:hAnsi="Arial" w:cs="Arial"/>
          <w:sz w:val="18"/>
          <w:szCs w:val="18"/>
        </w:rPr>
        <w:t xml:space="preserve"> por bem.</w:t>
      </w:r>
    </w:p>
    <w:p w:rsidR="0048559F" w:rsidRPr="003B72D0" w:rsidRDefault="0048559F" w:rsidP="003B72D0">
      <w:pPr>
        <w:ind w:left="4956"/>
        <w:rPr>
          <w:rFonts w:ascii="Arial" w:hAnsi="Arial" w:cs="Arial"/>
          <w:sz w:val="16"/>
          <w:szCs w:val="18"/>
        </w:rPr>
      </w:pPr>
      <w:r w:rsidRPr="003B72D0">
        <w:rPr>
          <w:rFonts w:ascii="Arial" w:hAnsi="Arial" w:cs="Arial"/>
          <w:b/>
          <w:bCs/>
          <w:sz w:val="16"/>
          <w:szCs w:val="18"/>
        </w:rPr>
        <w:t>Dom Dinis</w:t>
      </w:r>
    </w:p>
    <w:p w:rsidR="0048559F" w:rsidRDefault="0048559F" w:rsidP="003B72D0">
      <w:pPr>
        <w:ind w:left="284"/>
        <w:rPr>
          <w:rFonts w:ascii="Arial" w:hAnsi="Arial" w:cs="Arial"/>
          <w:b/>
          <w:bCs/>
          <w:sz w:val="18"/>
          <w:szCs w:val="18"/>
        </w:rPr>
      </w:pPr>
      <w:r w:rsidRPr="003B72D0">
        <w:rPr>
          <w:rFonts w:ascii="Arial" w:hAnsi="Arial" w:cs="Arial"/>
          <w:b/>
          <w:bCs/>
          <w:sz w:val="18"/>
          <w:szCs w:val="18"/>
        </w:rPr>
        <w:t>Notas de tradução:</w:t>
      </w:r>
    </w:p>
    <w:p w:rsidR="003B72D0" w:rsidRPr="003B72D0" w:rsidRDefault="003B72D0" w:rsidP="003B72D0">
      <w:pPr>
        <w:rPr>
          <w:rFonts w:ascii="Arial" w:hAnsi="Arial" w:cs="Arial"/>
          <w:sz w:val="18"/>
          <w:szCs w:val="18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273"/>
      </w:tblGrid>
      <w:tr w:rsidR="0048559F" w:rsidRPr="003B72D0" w:rsidTr="00E578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559F" w:rsidRPr="003B72D0" w:rsidRDefault="0048559F" w:rsidP="003B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2D0">
              <w:rPr>
                <w:rFonts w:ascii="Arial" w:hAnsi="Arial" w:cs="Arial"/>
                <w:b/>
                <w:bCs/>
                <w:sz w:val="18"/>
                <w:szCs w:val="18"/>
              </w:rPr>
              <w:t>Senhor: </w:t>
            </w:r>
            <w:r w:rsidRPr="003B72D0">
              <w:rPr>
                <w:rFonts w:ascii="Arial" w:hAnsi="Arial" w:cs="Arial"/>
                <w:sz w:val="18"/>
                <w:szCs w:val="18"/>
              </w:rPr>
              <w:t>senhora.</w:t>
            </w:r>
          </w:p>
          <w:p w:rsidR="0048559F" w:rsidRPr="003B72D0" w:rsidRDefault="0048559F" w:rsidP="003B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72D0">
              <w:rPr>
                <w:rFonts w:ascii="Arial" w:hAnsi="Arial" w:cs="Arial"/>
                <w:b/>
                <w:bCs/>
                <w:sz w:val="18"/>
                <w:szCs w:val="18"/>
              </w:rPr>
              <w:t>Fremosa</w:t>
            </w:r>
            <w:proofErr w:type="spellEnd"/>
            <w:r w:rsidRPr="003B72D0">
              <w:rPr>
                <w:rFonts w:ascii="Arial" w:hAnsi="Arial" w:cs="Arial"/>
                <w:b/>
                <w:bCs/>
                <w:sz w:val="18"/>
                <w:szCs w:val="18"/>
              </w:rPr>
              <w:t>: </w:t>
            </w:r>
            <w:r w:rsidRPr="003B72D0">
              <w:rPr>
                <w:rFonts w:ascii="Arial" w:hAnsi="Arial" w:cs="Arial"/>
                <w:sz w:val="18"/>
                <w:szCs w:val="18"/>
              </w:rPr>
              <w:t>formosa, bonita.</w:t>
            </w:r>
          </w:p>
          <w:p w:rsidR="0048559F" w:rsidRPr="003B72D0" w:rsidRDefault="0048559F" w:rsidP="003B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2D0">
              <w:rPr>
                <w:rFonts w:ascii="Arial" w:hAnsi="Arial" w:cs="Arial"/>
                <w:b/>
                <w:bCs/>
                <w:sz w:val="18"/>
                <w:szCs w:val="18"/>
              </w:rPr>
              <w:t>Mesurada: </w:t>
            </w:r>
            <w:r w:rsidRPr="003B72D0">
              <w:rPr>
                <w:rFonts w:ascii="Arial" w:hAnsi="Arial" w:cs="Arial"/>
                <w:sz w:val="18"/>
                <w:szCs w:val="18"/>
              </w:rPr>
              <w:t>comedida.</w:t>
            </w:r>
          </w:p>
          <w:p w:rsidR="0048559F" w:rsidRPr="003B72D0" w:rsidRDefault="0048559F" w:rsidP="003B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2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 </w:t>
            </w:r>
            <w:proofErr w:type="spellStart"/>
            <w:r w:rsidRPr="003B72D0">
              <w:rPr>
                <w:rFonts w:ascii="Arial" w:hAnsi="Arial" w:cs="Arial"/>
                <w:b/>
                <w:bCs/>
                <w:sz w:val="18"/>
                <w:szCs w:val="18"/>
              </w:rPr>
              <w:t>prez</w:t>
            </w:r>
            <w:proofErr w:type="spellEnd"/>
            <w:r w:rsidRPr="003B72D0">
              <w:rPr>
                <w:rFonts w:ascii="Arial" w:hAnsi="Arial" w:cs="Arial"/>
                <w:b/>
                <w:bCs/>
                <w:sz w:val="18"/>
                <w:szCs w:val="18"/>
              </w:rPr>
              <w:t>: </w:t>
            </w:r>
            <w:r w:rsidRPr="003B72D0">
              <w:rPr>
                <w:rFonts w:ascii="Arial" w:hAnsi="Arial" w:cs="Arial"/>
                <w:sz w:val="18"/>
                <w:szCs w:val="18"/>
              </w:rPr>
              <w:t>honrada.</w:t>
            </w:r>
          </w:p>
          <w:p w:rsidR="0048559F" w:rsidRPr="003B72D0" w:rsidRDefault="0048559F" w:rsidP="003B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72D0">
              <w:rPr>
                <w:rFonts w:ascii="Arial" w:hAnsi="Arial" w:cs="Arial"/>
                <w:b/>
                <w:bCs/>
                <w:sz w:val="18"/>
                <w:szCs w:val="18"/>
              </w:rPr>
              <w:t>Foron</w:t>
            </w:r>
            <w:proofErr w:type="spellEnd"/>
            <w:r w:rsidRPr="003B72D0">
              <w:rPr>
                <w:rFonts w:ascii="Arial" w:hAnsi="Arial" w:cs="Arial"/>
                <w:b/>
                <w:bCs/>
                <w:sz w:val="18"/>
                <w:szCs w:val="18"/>
              </w:rPr>
              <w:t>: </w:t>
            </w:r>
            <w:r w:rsidRPr="003B72D0">
              <w:rPr>
                <w:rFonts w:ascii="Arial" w:hAnsi="Arial" w:cs="Arial"/>
                <w:sz w:val="18"/>
                <w:szCs w:val="18"/>
              </w:rPr>
              <w:t>foram.</w:t>
            </w:r>
          </w:p>
          <w:p w:rsidR="0048559F" w:rsidRPr="003B72D0" w:rsidRDefault="0048559F" w:rsidP="003B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2D0">
              <w:rPr>
                <w:rFonts w:ascii="Arial" w:hAnsi="Arial" w:cs="Arial"/>
                <w:b/>
                <w:bCs/>
                <w:sz w:val="18"/>
                <w:szCs w:val="18"/>
              </w:rPr>
              <w:t>Pero: </w:t>
            </w:r>
            <w:r w:rsidRPr="003B72D0">
              <w:rPr>
                <w:rFonts w:ascii="Arial" w:hAnsi="Arial" w:cs="Arial"/>
                <w:sz w:val="18"/>
                <w:szCs w:val="18"/>
              </w:rPr>
              <w:t>já que, porém.</w:t>
            </w:r>
          </w:p>
          <w:p w:rsidR="0048559F" w:rsidRPr="003B72D0" w:rsidRDefault="0048559F" w:rsidP="003B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2D0">
              <w:rPr>
                <w:rFonts w:ascii="Arial" w:hAnsi="Arial" w:cs="Arial"/>
                <w:b/>
                <w:bCs/>
                <w:sz w:val="18"/>
                <w:szCs w:val="18"/>
              </w:rPr>
              <w:t>Des: </w:t>
            </w:r>
            <w:r w:rsidRPr="003B72D0">
              <w:rPr>
                <w:rFonts w:ascii="Arial" w:hAnsi="Arial" w:cs="Arial"/>
                <w:sz w:val="18"/>
                <w:szCs w:val="18"/>
              </w:rPr>
              <w:t>desde.</w:t>
            </w:r>
          </w:p>
        </w:tc>
        <w:tc>
          <w:tcPr>
            <w:tcW w:w="0" w:type="auto"/>
            <w:vAlign w:val="center"/>
            <w:hideMark/>
          </w:tcPr>
          <w:p w:rsidR="0048559F" w:rsidRPr="003B72D0" w:rsidRDefault="0048559F" w:rsidP="003B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72D0">
              <w:rPr>
                <w:rFonts w:ascii="Arial" w:hAnsi="Arial" w:cs="Arial"/>
                <w:b/>
                <w:bCs/>
                <w:sz w:val="18"/>
                <w:szCs w:val="18"/>
              </w:rPr>
              <w:t>Mays</w:t>
            </w:r>
            <w:proofErr w:type="spellEnd"/>
            <w:r w:rsidRPr="003B72D0">
              <w:rPr>
                <w:rFonts w:ascii="Arial" w:hAnsi="Arial" w:cs="Arial"/>
                <w:b/>
                <w:bCs/>
                <w:sz w:val="18"/>
                <w:szCs w:val="18"/>
              </w:rPr>
              <w:t>: </w:t>
            </w:r>
            <w:r w:rsidRPr="003B72D0">
              <w:rPr>
                <w:rFonts w:ascii="Arial" w:hAnsi="Arial" w:cs="Arial"/>
                <w:sz w:val="18"/>
                <w:szCs w:val="18"/>
              </w:rPr>
              <w:t>mais.</w:t>
            </w:r>
          </w:p>
          <w:p w:rsidR="0048559F" w:rsidRPr="003B72D0" w:rsidRDefault="0048559F" w:rsidP="003B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2D0">
              <w:rPr>
                <w:rFonts w:ascii="Arial" w:hAnsi="Arial" w:cs="Arial"/>
                <w:b/>
                <w:bCs/>
                <w:sz w:val="18"/>
                <w:szCs w:val="18"/>
              </w:rPr>
              <w:t>Mi: </w:t>
            </w:r>
            <w:r w:rsidRPr="003B72D0">
              <w:rPr>
                <w:rFonts w:ascii="Arial" w:hAnsi="Arial" w:cs="Arial"/>
                <w:sz w:val="18"/>
                <w:szCs w:val="18"/>
              </w:rPr>
              <w:t>mim.</w:t>
            </w:r>
          </w:p>
          <w:p w:rsidR="0048559F" w:rsidRPr="003B72D0" w:rsidRDefault="0048559F" w:rsidP="003B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72D0">
              <w:rPr>
                <w:rFonts w:ascii="Arial" w:hAnsi="Arial" w:cs="Arial"/>
                <w:b/>
                <w:bCs/>
                <w:sz w:val="18"/>
                <w:szCs w:val="18"/>
              </w:rPr>
              <w:t>Assy</w:t>
            </w:r>
            <w:proofErr w:type="spellEnd"/>
            <w:r w:rsidRPr="003B72D0">
              <w:rPr>
                <w:rFonts w:ascii="Arial" w:hAnsi="Arial" w:cs="Arial"/>
                <w:b/>
                <w:bCs/>
                <w:sz w:val="18"/>
                <w:szCs w:val="18"/>
              </w:rPr>
              <w:t>: </w:t>
            </w:r>
            <w:r w:rsidRPr="003B72D0">
              <w:rPr>
                <w:rFonts w:ascii="Arial" w:hAnsi="Arial" w:cs="Arial"/>
                <w:sz w:val="18"/>
                <w:szCs w:val="18"/>
              </w:rPr>
              <w:t>assim.</w:t>
            </w:r>
          </w:p>
          <w:p w:rsidR="0048559F" w:rsidRPr="003B72D0" w:rsidRDefault="0048559F" w:rsidP="003B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2D0">
              <w:rPr>
                <w:rFonts w:ascii="Arial" w:hAnsi="Arial" w:cs="Arial"/>
                <w:b/>
                <w:bCs/>
                <w:sz w:val="18"/>
                <w:szCs w:val="18"/>
              </w:rPr>
              <w:t>Guisar: </w:t>
            </w:r>
            <w:r w:rsidRPr="003B72D0">
              <w:rPr>
                <w:rFonts w:ascii="Arial" w:hAnsi="Arial" w:cs="Arial"/>
                <w:sz w:val="18"/>
                <w:szCs w:val="18"/>
              </w:rPr>
              <w:t>decidir, preparar.</w:t>
            </w:r>
          </w:p>
          <w:p w:rsidR="0048559F" w:rsidRPr="003B72D0" w:rsidRDefault="0048559F" w:rsidP="003B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72D0">
              <w:rPr>
                <w:rFonts w:ascii="Arial" w:hAnsi="Arial" w:cs="Arial"/>
                <w:b/>
                <w:bCs/>
                <w:sz w:val="18"/>
                <w:szCs w:val="18"/>
              </w:rPr>
              <w:t>Quigi</w:t>
            </w:r>
            <w:proofErr w:type="spellEnd"/>
            <w:r w:rsidRPr="003B72D0">
              <w:rPr>
                <w:rFonts w:ascii="Arial" w:hAnsi="Arial" w:cs="Arial"/>
                <w:b/>
                <w:bCs/>
                <w:sz w:val="18"/>
                <w:szCs w:val="18"/>
              </w:rPr>
              <w:t>: </w:t>
            </w:r>
            <w:r w:rsidRPr="003B72D0">
              <w:rPr>
                <w:rFonts w:ascii="Arial" w:hAnsi="Arial" w:cs="Arial"/>
                <w:sz w:val="18"/>
                <w:szCs w:val="18"/>
              </w:rPr>
              <w:t>dei, dediquei.</w:t>
            </w:r>
          </w:p>
          <w:p w:rsidR="0048559F" w:rsidRPr="003B72D0" w:rsidRDefault="0048559F" w:rsidP="003B72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72D0">
              <w:rPr>
                <w:rFonts w:ascii="Arial" w:hAnsi="Arial" w:cs="Arial"/>
                <w:b/>
                <w:bCs/>
                <w:sz w:val="18"/>
                <w:szCs w:val="18"/>
              </w:rPr>
              <w:t>A todo meu poder: </w:t>
            </w:r>
            <w:r w:rsidRPr="003B72D0">
              <w:rPr>
                <w:rFonts w:ascii="Arial" w:hAnsi="Arial" w:cs="Arial"/>
                <w:sz w:val="18"/>
                <w:szCs w:val="18"/>
              </w:rPr>
              <w:t>de todo meu coração.</w:t>
            </w:r>
          </w:p>
        </w:tc>
      </w:tr>
    </w:tbl>
    <w:p w:rsidR="003B72D0" w:rsidRDefault="003B72D0" w:rsidP="003B72D0">
      <w:pPr>
        <w:rPr>
          <w:rFonts w:ascii="Arial" w:hAnsi="Arial" w:cs="Arial"/>
          <w:sz w:val="18"/>
          <w:szCs w:val="18"/>
        </w:rPr>
      </w:pPr>
    </w:p>
    <w:p w:rsidR="0048559F" w:rsidRPr="003B72D0" w:rsidRDefault="0048559F" w:rsidP="00E05AB4">
      <w:pPr>
        <w:ind w:left="284"/>
        <w:rPr>
          <w:rFonts w:ascii="Arial" w:hAnsi="Arial" w:cs="Arial"/>
          <w:sz w:val="18"/>
          <w:szCs w:val="18"/>
        </w:rPr>
      </w:pPr>
      <w:r w:rsidRPr="003B72D0">
        <w:rPr>
          <w:rFonts w:ascii="Arial" w:hAnsi="Arial" w:cs="Arial"/>
          <w:sz w:val="18"/>
          <w:szCs w:val="18"/>
        </w:rPr>
        <w:t xml:space="preserve">Na cantiga de Dom Dinis, predominam as características de </w:t>
      </w:r>
      <w:proofErr w:type="gramStart"/>
      <w:r w:rsidRPr="003B72D0">
        <w:rPr>
          <w:rFonts w:ascii="Arial" w:hAnsi="Arial" w:cs="Arial"/>
          <w:sz w:val="18"/>
          <w:szCs w:val="18"/>
        </w:rPr>
        <w:t>uma</w:t>
      </w:r>
      <w:proofErr w:type="gramEnd"/>
    </w:p>
    <w:p w:rsidR="00E05AB4" w:rsidRDefault="00E05AB4" w:rsidP="00E05AB4">
      <w:pPr>
        <w:ind w:left="284"/>
        <w:rPr>
          <w:rFonts w:ascii="Arial" w:hAnsi="Arial" w:cs="Arial"/>
          <w:sz w:val="18"/>
          <w:szCs w:val="18"/>
        </w:rPr>
      </w:pPr>
    </w:p>
    <w:p w:rsidR="0048559F" w:rsidRPr="00E05AB4" w:rsidRDefault="0048559F" w:rsidP="00E05AB4">
      <w:pPr>
        <w:ind w:left="284"/>
        <w:rPr>
          <w:rFonts w:ascii="Arial" w:hAnsi="Arial" w:cs="Arial"/>
          <w:sz w:val="18"/>
          <w:szCs w:val="18"/>
        </w:rPr>
      </w:pPr>
      <w:r w:rsidRPr="00E05AB4">
        <w:rPr>
          <w:rFonts w:ascii="Arial" w:hAnsi="Arial" w:cs="Arial"/>
          <w:sz w:val="18"/>
          <w:szCs w:val="18"/>
        </w:rPr>
        <w:t>a) cantiga de amigo</w:t>
      </w:r>
    </w:p>
    <w:p w:rsidR="0048559F" w:rsidRPr="00E05AB4" w:rsidRDefault="0048559F" w:rsidP="00E05AB4">
      <w:pPr>
        <w:ind w:left="284"/>
        <w:rPr>
          <w:rFonts w:ascii="Arial" w:hAnsi="Arial" w:cs="Arial"/>
          <w:sz w:val="18"/>
          <w:szCs w:val="18"/>
        </w:rPr>
      </w:pPr>
      <w:r w:rsidRPr="00E05AB4">
        <w:rPr>
          <w:rFonts w:ascii="Arial" w:hAnsi="Arial" w:cs="Arial"/>
          <w:sz w:val="18"/>
          <w:szCs w:val="18"/>
        </w:rPr>
        <w:t>b) cantiga de maldizer</w:t>
      </w:r>
    </w:p>
    <w:p w:rsidR="0048559F" w:rsidRPr="00E05AB4" w:rsidRDefault="0048559F" w:rsidP="00E05AB4">
      <w:pPr>
        <w:ind w:left="284"/>
        <w:rPr>
          <w:rFonts w:ascii="Arial" w:hAnsi="Arial" w:cs="Arial"/>
          <w:sz w:val="18"/>
          <w:szCs w:val="18"/>
        </w:rPr>
      </w:pPr>
      <w:r w:rsidRPr="00E05AB4">
        <w:rPr>
          <w:rFonts w:ascii="Arial" w:hAnsi="Arial" w:cs="Arial"/>
          <w:sz w:val="18"/>
          <w:szCs w:val="18"/>
        </w:rPr>
        <w:t>c) cantiga de escárnio</w:t>
      </w:r>
    </w:p>
    <w:p w:rsidR="0048559F" w:rsidRPr="00E05AB4" w:rsidRDefault="0048559F" w:rsidP="00E05AB4">
      <w:pPr>
        <w:ind w:left="284"/>
        <w:rPr>
          <w:rFonts w:ascii="Arial" w:hAnsi="Arial" w:cs="Arial"/>
          <w:sz w:val="18"/>
          <w:szCs w:val="18"/>
        </w:rPr>
      </w:pPr>
      <w:r w:rsidRPr="00E05AB4">
        <w:rPr>
          <w:rFonts w:ascii="Arial" w:hAnsi="Arial" w:cs="Arial"/>
          <w:sz w:val="18"/>
          <w:szCs w:val="18"/>
        </w:rPr>
        <w:t>d) cantiga de amor</w:t>
      </w:r>
    </w:p>
    <w:p w:rsidR="0048559F" w:rsidRPr="00E05AB4" w:rsidRDefault="0048559F" w:rsidP="00E05AB4">
      <w:pPr>
        <w:ind w:left="284"/>
        <w:rPr>
          <w:rFonts w:ascii="Arial" w:hAnsi="Arial" w:cs="Arial"/>
          <w:sz w:val="18"/>
          <w:szCs w:val="18"/>
        </w:rPr>
      </w:pPr>
      <w:r w:rsidRPr="00E05AB4">
        <w:rPr>
          <w:rFonts w:ascii="Arial" w:hAnsi="Arial" w:cs="Arial"/>
          <w:sz w:val="18"/>
          <w:szCs w:val="18"/>
        </w:rPr>
        <w:t>e) cantiga de Maestria</w:t>
      </w:r>
    </w:p>
    <w:p w:rsidR="0048559F" w:rsidRDefault="0048559F" w:rsidP="003B72D0">
      <w:pPr>
        <w:rPr>
          <w:rFonts w:ascii="Arial" w:hAnsi="Arial" w:cs="Arial"/>
          <w:sz w:val="18"/>
          <w:szCs w:val="18"/>
        </w:rPr>
      </w:pPr>
    </w:p>
    <w:p w:rsidR="00DB01CB" w:rsidRDefault="00DB01CB" w:rsidP="003B72D0">
      <w:pPr>
        <w:rPr>
          <w:rFonts w:ascii="Arial" w:hAnsi="Arial" w:cs="Arial"/>
          <w:sz w:val="18"/>
          <w:szCs w:val="18"/>
        </w:rPr>
      </w:pPr>
    </w:p>
    <w:p w:rsidR="00DB01CB" w:rsidRDefault="00DB01CB" w:rsidP="003B72D0">
      <w:pPr>
        <w:rPr>
          <w:rFonts w:ascii="Arial" w:hAnsi="Arial" w:cs="Arial"/>
          <w:sz w:val="18"/>
          <w:szCs w:val="18"/>
        </w:rPr>
      </w:pPr>
    </w:p>
    <w:p w:rsidR="00DB01CB" w:rsidRDefault="00DB01CB" w:rsidP="003B72D0">
      <w:pPr>
        <w:rPr>
          <w:rFonts w:ascii="Arial" w:hAnsi="Arial" w:cs="Arial"/>
          <w:sz w:val="18"/>
          <w:szCs w:val="18"/>
        </w:rPr>
      </w:pPr>
    </w:p>
    <w:p w:rsidR="00DB01CB" w:rsidRDefault="00DB01CB" w:rsidP="003B72D0">
      <w:pPr>
        <w:rPr>
          <w:rFonts w:ascii="Arial" w:hAnsi="Arial" w:cs="Arial"/>
          <w:sz w:val="18"/>
          <w:szCs w:val="18"/>
        </w:rPr>
      </w:pPr>
    </w:p>
    <w:p w:rsidR="00DB01CB" w:rsidRDefault="00DB01CB" w:rsidP="003B72D0">
      <w:pPr>
        <w:rPr>
          <w:rFonts w:ascii="Arial" w:hAnsi="Arial" w:cs="Arial"/>
          <w:sz w:val="18"/>
          <w:szCs w:val="18"/>
        </w:rPr>
      </w:pPr>
    </w:p>
    <w:p w:rsidR="00DB01CB" w:rsidRDefault="00DB01CB" w:rsidP="003B72D0">
      <w:pPr>
        <w:rPr>
          <w:rFonts w:ascii="Arial" w:hAnsi="Arial" w:cs="Arial"/>
          <w:sz w:val="18"/>
          <w:szCs w:val="18"/>
        </w:rPr>
      </w:pPr>
    </w:p>
    <w:p w:rsidR="00DB01CB" w:rsidRDefault="00DB01CB" w:rsidP="003B72D0">
      <w:pPr>
        <w:rPr>
          <w:rFonts w:ascii="Arial" w:hAnsi="Arial" w:cs="Arial"/>
          <w:sz w:val="18"/>
          <w:szCs w:val="18"/>
        </w:rPr>
      </w:pPr>
    </w:p>
    <w:p w:rsidR="00DB01CB" w:rsidRDefault="00DB01CB" w:rsidP="003B72D0">
      <w:pPr>
        <w:rPr>
          <w:rFonts w:ascii="Arial" w:hAnsi="Arial" w:cs="Arial"/>
          <w:sz w:val="18"/>
          <w:szCs w:val="18"/>
        </w:rPr>
      </w:pPr>
    </w:p>
    <w:p w:rsidR="00DB01CB" w:rsidRDefault="00DB01CB" w:rsidP="003B72D0">
      <w:pPr>
        <w:rPr>
          <w:rFonts w:ascii="Arial" w:hAnsi="Arial" w:cs="Arial"/>
          <w:sz w:val="18"/>
          <w:szCs w:val="18"/>
        </w:rPr>
      </w:pPr>
    </w:p>
    <w:p w:rsidR="00DB01CB" w:rsidRDefault="00DB01CB" w:rsidP="003B72D0">
      <w:pPr>
        <w:rPr>
          <w:rFonts w:ascii="Arial" w:hAnsi="Arial" w:cs="Arial"/>
          <w:sz w:val="18"/>
          <w:szCs w:val="18"/>
        </w:rPr>
      </w:pPr>
    </w:p>
    <w:p w:rsidR="00DA2ED8" w:rsidRDefault="00DA2ED8" w:rsidP="003B72D0">
      <w:pPr>
        <w:rPr>
          <w:rFonts w:ascii="Arial" w:hAnsi="Arial" w:cs="Arial"/>
          <w:sz w:val="18"/>
          <w:szCs w:val="18"/>
        </w:rPr>
      </w:pPr>
    </w:p>
    <w:p w:rsidR="00DA2ED8" w:rsidRDefault="00DA2ED8" w:rsidP="003B72D0">
      <w:pPr>
        <w:rPr>
          <w:rFonts w:ascii="Arial" w:hAnsi="Arial" w:cs="Arial"/>
          <w:sz w:val="18"/>
          <w:szCs w:val="18"/>
        </w:rPr>
      </w:pPr>
    </w:p>
    <w:p w:rsidR="00DB01CB" w:rsidRDefault="00DB01CB" w:rsidP="003B72D0">
      <w:pPr>
        <w:rPr>
          <w:rFonts w:ascii="Arial" w:hAnsi="Arial" w:cs="Arial"/>
          <w:sz w:val="18"/>
          <w:szCs w:val="18"/>
        </w:rPr>
      </w:pPr>
    </w:p>
    <w:p w:rsidR="00DB01CB" w:rsidRDefault="00DB01CB" w:rsidP="003B72D0">
      <w:pPr>
        <w:rPr>
          <w:rFonts w:ascii="Arial" w:hAnsi="Arial" w:cs="Arial"/>
          <w:sz w:val="18"/>
          <w:szCs w:val="18"/>
        </w:rPr>
      </w:pPr>
    </w:p>
    <w:p w:rsidR="00DB01CB" w:rsidRDefault="00DB01CB" w:rsidP="003B72D0">
      <w:pPr>
        <w:rPr>
          <w:rFonts w:ascii="Arial" w:hAnsi="Arial" w:cs="Arial"/>
          <w:sz w:val="18"/>
          <w:szCs w:val="18"/>
        </w:rPr>
      </w:pPr>
    </w:p>
    <w:p w:rsidR="00DB01CB" w:rsidRPr="003B72D0" w:rsidRDefault="00DB01CB" w:rsidP="003B72D0">
      <w:pPr>
        <w:rPr>
          <w:rFonts w:ascii="Arial" w:hAnsi="Arial" w:cs="Arial"/>
          <w:sz w:val="18"/>
          <w:szCs w:val="18"/>
        </w:rPr>
      </w:pPr>
    </w:p>
    <w:p w:rsidR="005879B4" w:rsidRDefault="005879B4" w:rsidP="005879B4">
      <w:pPr>
        <w:pStyle w:val="Estilo843"/>
      </w:pPr>
      <w:r>
        <w:lastRenderedPageBreak/>
        <w:t>TEXTO PARA A QUESTÃO:</w:t>
      </w:r>
    </w:p>
    <w:p w:rsidR="005879B4" w:rsidRPr="005879B4" w:rsidRDefault="005879B4" w:rsidP="005879B4">
      <w:pPr>
        <w:spacing w:line="205" w:lineRule="atLeast"/>
        <w:rPr>
          <w:rFonts w:ascii="Arial" w:hAnsi="Arial" w:cs="Arial"/>
          <w:sz w:val="20"/>
          <w:szCs w:val="20"/>
        </w:rPr>
      </w:pPr>
    </w:p>
    <w:p w:rsidR="005879B4" w:rsidRPr="005879B4" w:rsidRDefault="005879B4" w:rsidP="005879B4">
      <w:pPr>
        <w:spacing w:line="205" w:lineRule="atLeast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TEXTO I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Ao longo do sereno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Tejo, suave e brando,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Num vale de altas árvores sombrio,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 xml:space="preserve">Estava o triste </w:t>
      </w:r>
      <w:proofErr w:type="spellStart"/>
      <w:r w:rsidRPr="005879B4">
        <w:rPr>
          <w:rFonts w:ascii="Arial" w:hAnsi="Arial" w:cs="Arial"/>
          <w:sz w:val="20"/>
          <w:szCs w:val="20"/>
        </w:rPr>
        <w:t>Almeno</w:t>
      </w:r>
      <w:proofErr w:type="spellEnd"/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Suspiros espalhando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Ao vento, e doces lágrimas ao rio.</w:t>
      </w:r>
    </w:p>
    <w:p w:rsidR="005879B4" w:rsidRPr="005879B4" w:rsidRDefault="005879B4" w:rsidP="005879B4">
      <w:pPr>
        <w:spacing w:line="205" w:lineRule="atLeast"/>
        <w:ind w:right="2835"/>
        <w:jc w:val="right"/>
        <w:rPr>
          <w:rFonts w:ascii="Arial" w:hAnsi="Arial" w:cs="Arial"/>
          <w:sz w:val="16"/>
          <w:szCs w:val="20"/>
        </w:rPr>
      </w:pPr>
      <w:r w:rsidRPr="005879B4">
        <w:rPr>
          <w:rFonts w:ascii="Arial" w:hAnsi="Arial" w:cs="Arial"/>
          <w:sz w:val="14"/>
          <w:szCs w:val="18"/>
        </w:rPr>
        <w:t>(Luís de Camões, </w:t>
      </w:r>
      <w:r w:rsidRPr="005879B4">
        <w:rPr>
          <w:rFonts w:ascii="Arial" w:hAnsi="Arial" w:cs="Arial"/>
          <w:i/>
          <w:iCs/>
          <w:sz w:val="14"/>
          <w:szCs w:val="18"/>
        </w:rPr>
        <w:t>Ao longo do sereno</w:t>
      </w:r>
      <w:r w:rsidRPr="005879B4">
        <w:rPr>
          <w:rFonts w:ascii="Arial" w:hAnsi="Arial" w:cs="Arial"/>
          <w:sz w:val="14"/>
          <w:szCs w:val="18"/>
        </w:rPr>
        <w:t>.</w:t>
      </w:r>
      <w:proofErr w:type="gramStart"/>
      <w:r w:rsidRPr="005879B4">
        <w:rPr>
          <w:rFonts w:ascii="Arial" w:hAnsi="Arial" w:cs="Arial"/>
          <w:sz w:val="14"/>
          <w:szCs w:val="18"/>
        </w:rPr>
        <w:t>)</w:t>
      </w:r>
      <w:proofErr w:type="gramEnd"/>
    </w:p>
    <w:p w:rsidR="005879B4" w:rsidRPr="005879B4" w:rsidRDefault="005879B4" w:rsidP="005879B4">
      <w:pPr>
        <w:spacing w:line="205" w:lineRule="atLeast"/>
        <w:rPr>
          <w:rFonts w:ascii="Arial" w:hAnsi="Arial" w:cs="Arial"/>
          <w:sz w:val="20"/>
          <w:szCs w:val="20"/>
        </w:rPr>
      </w:pPr>
    </w:p>
    <w:p w:rsidR="005879B4" w:rsidRPr="005879B4" w:rsidRDefault="005879B4" w:rsidP="005879B4">
      <w:pPr>
        <w:spacing w:line="205" w:lineRule="atLeast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TEXTO II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 xml:space="preserve">Bailemos nós </w:t>
      </w:r>
      <w:proofErr w:type="gramStart"/>
      <w:r w:rsidRPr="005879B4">
        <w:rPr>
          <w:rFonts w:ascii="Arial" w:hAnsi="Arial" w:cs="Arial"/>
          <w:sz w:val="20"/>
          <w:szCs w:val="20"/>
        </w:rPr>
        <w:t>ia</w:t>
      </w:r>
      <w:proofErr w:type="gramEnd"/>
      <w:r w:rsidRPr="005879B4">
        <w:rPr>
          <w:rFonts w:ascii="Arial" w:hAnsi="Arial" w:cs="Arial"/>
          <w:sz w:val="20"/>
          <w:szCs w:val="20"/>
        </w:rPr>
        <w:t xml:space="preserve"> todas </w:t>
      </w:r>
      <w:proofErr w:type="spellStart"/>
      <w:r w:rsidRPr="005879B4">
        <w:rPr>
          <w:rFonts w:ascii="Arial" w:hAnsi="Arial" w:cs="Arial"/>
          <w:sz w:val="20"/>
          <w:szCs w:val="20"/>
        </w:rPr>
        <w:t>tres</w:t>
      </w:r>
      <w:proofErr w:type="spellEnd"/>
      <w:r w:rsidRPr="005879B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879B4">
        <w:rPr>
          <w:rFonts w:ascii="Arial" w:hAnsi="Arial" w:cs="Arial"/>
          <w:sz w:val="20"/>
          <w:szCs w:val="20"/>
        </w:rPr>
        <w:t>ay</w:t>
      </w:r>
      <w:proofErr w:type="spellEnd"/>
      <w:r w:rsidRPr="005879B4">
        <w:rPr>
          <w:rFonts w:ascii="Arial" w:hAnsi="Arial" w:cs="Arial"/>
          <w:sz w:val="20"/>
          <w:szCs w:val="20"/>
        </w:rPr>
        <w:t xml:space="preserve"> irmanas,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879B4">
        <w:rPr>
          <w:rFonts w:ascii="Arial" w:hAnsi="Arial" w:cs="Arial"/>
          <w:sz w:val="20"/>
          <w:szCs w:val="20"/>
        </w:rPr>
        <w:t>so</w:t>
      </w:r>
      <w:proofErr w:type="spellEnd"/>
      <w:proofErr w:type="gramEnd"/>
      <w:r w:rsidRPr="005879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9B4">
        <w:rPr>
          <w:rFonts w:ascii="Arial" w:hAnsi="Arial" w:cs="Arial"/>
          <w:sz w:val="20"/>
          <w:szCs w:val="20"/>
        </w:rPr>
        <w:t>aqueste</w:t>
      </w:r>
      <w:proofErr w:type="spellEnd"/>
      <w:r w:rsidRPr="005879B4">
        <w:rPr>
          <w:rFonts w:ascii="Arial" w:hAnsi="Arial" w:cs="Arial"/>
          <w:sz w:val="20"/>
          <w:szCs w:val="20"/>
        </w:rPr>
        <w:t xml:space="preserve"> ramo destas </w:t>
      </w:r>
      <w:proofErr w:type="spellStart"/>
      <w:r w:rsidRPr="005879B4">
        <w:rPr>
          <w:rFonts w:ascii="Arial" w:hAnsi="Arial" w:cs="Arial"/>
          <w:sz w:val="20"/>
          <w:szCs w:val="20"/>
        </w:rPr>
        <w:t>auelanas</w:t>
      </w:r>
      <w:proofErr w:type="spellEnd"/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proofErr w:type="gramStart"/>
      <w:r w:rsidRPr="005879B4">
        <w:rPr>
          <w:rFonts w:ascii="Arial" w:hAnsi="Arial" w:cs="Arial"/>
          <w:sz w:val="20"/>
          <w:szCs w:val="20"/>
        </w:rPr>
        <w:t>e</w:t>
      </w:r>
      <w:proofErr w:type="gramEnd"/>
      <w:r w:rsidRPr="005879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9B4">
        <w:rPr>
          <w:rFonts w:ascii="Arial" w:hAnsi="Arial" w:cs="Arial"/>
          <w:sz w:val="20"/>
          <w:szCs w:val="20"/>
        </w:rPr>
        <w:t>quen</w:t>
      </w:r>
      <w:proofErr w:type="spellEnd"/>
      <w:r w:rsidRPr="005879B4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5879B4">
        <w:rPr>
          <w:rFonts w:ascii="Arial" w:hAnsi="Arial" w:cs="Arial"/>
          <w:sz w:val="20"/>
          <w:szCs w:val="20"/>
        </w:rPr>
        <w:t>louçana</w:t>
      </w:r>
      <w:proofErr w:type="spellEnd"/>
      <w:r w:rsidRPr="005879B4">
        <w:rPr>
          <w:rFonts w:ascii="Arial" w:hAnsi="Arial" w:cs="Arial"/>
          <w:sz w:val="20"/>
          <w:szCs w:val="20"/>
        </w:rPr>
        <w:t xml:space="preserve">, como nós, </w:t>
      </w:r>
      <w:proofErr w:type="spellStart"/>
      <w:r w:rsidRPr="005879B4">
        <w:rPr>
          <w:rFonts w:ascii="Arial" w:hAnsi="Arial" w:cs="Arial"/>
          <w:sz w:val="20"/>
          <w:szCs w:val="20"/>
        </w:rPr>
        <w:t>louçanas</w:t>
      </w:r>
      <w:proofErr w:type="spellEnd"/>
      <w:r w:rsidRPr="005879B4">
        <w:rPr>
          <w:rFonts w:ascii="Arial" w:hAnsi="Arial" w:cs="Arial"/>
          <w:sz w:val="20"/>
          <w:szCs w:val="20"/>
        </w:rPr>
        <w:t>,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proofErr w:type="gramStart"/>
      <w:r w:rsidRPr="005879B4">
        <w:rPr>
          <w:rFonts w:ascii="Arial" w:hAnsi="Arial" w:cs="Arial"/>
          <w:sz w:val="20"/>
          <w:szCs w:val="20"/>
        </w:rPr>
        <w:t>se</w:t>
      </w:r>
      <w:proofErr w:type="gramEnd"/>
      <w:r w:rsidRPr="005879B4">
        <w:rPr>
          <w:rFonts w:ascii="Arial" w:hAnsi="Arial" w:cs="Arial"/>
          <w:sz w:val="20"/>
          <w:szCs w:val="20"/>
        </w:rPr>
        <w:t xml:space="preserve"> amigo amar,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879B4">
        <w:rPr>
          <w:rFonts w:ascii="Arial" w:hAnsi="Arial" w:cs="Arial"/>
          <w:sz w:val="20"/>
          <w:szCs w:val="20"/>
        </w:rPr>
        <w:t>so</w:t>
      </w:r>
      <w:proofErr w:type="spellEnd"/>
      <w:proofErr w:type="gramEnd"/>
      <w:r w:rsidRPr="005879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9B4">
        <w:rPr>
          <w:rFonts w:ascii="Arial" w:hAnsi="Arial" w:cs="Arial"/>
          <w:sz w:val="20"/>
          <w:szCs w:val="20"/>
        </w:rPr>
        <w:t>aqueste</w:t>
      </w:r>
      <w:proofErr w:type="spellEnd"/>
      <w:r w:rsidRPr="005879B4">
        <w:rPr>
          <w:rFonts w:ascii="Arial" w:hAnsi="Arial" w:cs="Arial"/>
          <w:sz w:val="20"/>
          <w:szCs w:val="20"/>
        </w:rPr>
        <w:t xml:space="preserve"> ramo destas </w:t>
      </w:r>
      <w:proofErr w:type="spellStart"/>
      <w:r w:rsidRPr="005879B4">
        <w:rPr>
          <w:rFonts w:ascii="Arial" w:hAnsi="Arial" w:cs="Arial"/>
          <w:sz w:val="20"/>
          <w:szCs w:val="20"/>
        </w:rPr>
        <w:t>auelanas</w:t>
      </w:r>
      <w:proofErr w:type="spellEnd"/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879B4">
        <w:rPr>
          <w:rFonts w:ascii="Arial" w:hAnsi="Arial" w:cs="Arial"/>
          <w:sz w:val="20"/>
          <w:szCs w:val="20"/>
        </w:rPr>
        <w:t>uerrá</w:t>
      </w:r>
      <w:proofErr w:type="spellEnd"/>
      <w:proofErr w:type="gramEnd"/>
      <w:r w:rsidRPr="005879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9B4">
        <w:rPr>
          <w:rFonts w:ascii="Arial" w:hAnsi="Arial" w:cs="Arial"/>
          <w:sz w:val="20"/>
          <w:szCs w:val="20"/>
        </w:rPr>
        <w:t>baylar</w:t>
      </w:r>
      <w:proofErr w:type="spellEnd"/>
      <w:r w:rsidRPr="005879B4">
        <w:rPr>
          <w:rFonts w:ascii="Arial" w:hAnsi="Arial" w:cs="Arial"/>
          <w:sz w:val="20"/>
          <w:szCs w:val="20"/>
        </w:rPr>
        <w:t>.</w:t>
      </w:r>
    </w:p>
    <w:p w:rsidR="005879B4" w:rsidRPr="005879B4" w:rsidRDefault="005879B4" w:rsidP="005879B4">
      <w:pPr>
        <w:spacing w:line="205" w:lineRule="atLeast"/>
        <w:ind w:right="2835"/>
        <w:jc w:val="right"/>
        <w:rPr>
          <w:rFonts w:ascii="Arial" w:hAnsi="Arial" w:cs="Arial"/>
          <w:sz w:val="16"/>
          <w:szCs w:val="20"/>
        </w:rPr>
      </w:pPr>
      <w:r w:rsidRPr="005879B4">
        <w:rPr>
          <w:rFonts w:ascii="Arial" w:hAnsi="Arial" w:cs="Arial"/>
          <w:sz w:val="14"/>
          <w:szCs w:val="18"/>
        </w:rPr>
        <w:t>(Aires Nunes. </w:t>
      </w:r>
      <w:r w:rsidRPr="005879B4">
        <w:rPr>
          <w:rFonts w:ascii="Arial" w:hAnsi="Arial" w:cs="Arial"/>
          <w:i/>
          <w:iCs/>
          <w:sz w:val="14"/>
          <w:szCs w:val="18"/>
        </w:rPr>
        <w:t>In Nunes, J. J</w:t>
      </w:r>
      <w:proofErr w:type="gramStart"/>
      <w:r w:rsidRPr="005879B4">
        <w:rPr>
          <w:rFonts w:ascii="Arial" w:hAnsi="Arial" w:cs="Arial"/>
          <w:i/>
          <w:iCs/>
          <w:sz w:val="14"/>
          <w:szCs w:val="18"/>
        </w:rPr>
        <w:t>.,</w:t>
      </w:r>
      <w:proofErr w:type="gramEnd"/>
      <w:r w:rsidRPr="005879B4">
        <w:rPr>
          <w:rFonts w:ascii="Arial" w:hAnsi="Arial" w:cs="Arial"/>
          <w:i/>
          <w:iCs/>
          <w:sz w:val="14"/>
          <w:szCs w:val="18"/>
        </w:rPr>
        <w:t xml:space="preserve"> Crestomatia arcaica</w:t>
      </w:r>
      <w:r w:rsidRPr="005879B4">
        <w:rPr>
          <w:rFonts w:ascii="Arial" w:hAnsi="Arial" w:cs="Arial"/>
          <w:sz w:val="14"/>
          <w:szCs w:val="18"/>
        </w:rPr>
        <w:t>.)</w:t>
      </w:r>
    </w:p>
    <w:p w:rsidR="005879B4" w:rsidRPr="005879B4" w:rsidRDefault="005879B4" w:rsidP="005879B4">
      <w:pPr>
        <w:spacing w:line="205" w:lineRule="atLeast"/>
        <w:rPr>
          <w:rFonts w:ascii="Arial" w:hAnsi="Arial" w:cs="Arial"/>
          <w:sz w:val="20"/>
          <w:szCs w:val="20"/>
        </w:rPr>
      </w:pPr>
    </w:p>
    <w:p w:rsidR="005879B4" w:rsidRPr="005879B4" w:rsidRDefault="005879B4" w:rsidP="005879B4">
      <w:pPr>
        <w:spacing w:line="205" w:lineRule="atLeast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TEXTO III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Tão cedo passa tudo quanto passa!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proofErr w:type="gramStart"/>
      <w:r w:rsidRPr="005879B4">
        <w:rPr>
          <w:rFonts w:ascii="Arial" w:hAnsi="Arial" w:cs="Arial"/>
          <w:sz w:val="20"/>
          <w:szCs w:val="20"/>
        </w:rPr>
        <w:t>morre</w:t>
      </w:r>
      <w:proofErr w:type="gramEnd"/>
      <w:r w:rsidRPr="005879B4">
        <w:rPr>
          <w:rFonts w:ascii="Arial" w:hAnsi="Arial" w:cs="Arial"/>
          <w:sz w:val="20"/>
          <w:szCs w:val="20"/>
        </w:rPr>
        <w:t xml:space="preserve"> tão jovem ante os deuses quanto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Morre! Tudo é tão pouco!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 xml:space="preserve">Nada se </w:t>
      </w:r>
      <w:proofErr w:type="gramStart"/>
      <w:r w:rsidRPr="005879B4">
        <w:rPr>
          <w:rFonts w:ascii="Arial" w:hAnsi="Arial" w:cs="Arial"/>
          <w:sz w:val="20"/>
          <w:szCs w:val="20"/>
        </w:rPr>
        <w:t>sabe,</w:t>
      </w:r>
      <w:proofErr w:type="gramEnd"/>
      <w:r w:rsidRPr="005879B4">
        <w:rPr>
          <w:rFonts w:ascii="Arial" w:hAnsi="Arial" w:cs="Arial"/>
          <w:sz w:val="20"/>
          <w:szCs w:val="20"/>
        </w:rPr>
        <w:t xml:space="preserve"> tudo se imagina.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Circunda-te de rosas, ama, bebe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E cala. O mais é nada.</w:t>
      </w:r>
    </w:p>
    <w:p w:rsidR="005879B4" w:rsidRPr="005879B4" w:rsidRDefault="005879B4" w:rsidP="005879B4">
      <w:pPr>
        <w:spacing w:line="205" w:lineRule="atLeast"/>
        <w:ind w:right="2835"/>
        <w:jc w:val="right"/>
        <w:rPr>
          <w:rFonts w:ascii="Arial" w:hAnsi="Arial" w:cs="Arial"/>
          <w:sz w:val="16"/>
          <w:szCs w:val="20"/>
        </w:rPr>
      </w:pPr>
      <w:r w:rsidRPr="005879B4">
        <w:rPr>
          <w:rFonts w:ascii="Arial" w:hAnsi="Arial" w:cs="Arial"/>
          <w:sz w:val="14"/>
          <w:szCs w:val="18"/>
        </w:rPr>
        <w:t>(Fernando Pessoa, </w:t>
      </w:r>
      <w:r w:rsidRPr="005879B4">
        <w:rPr>
          <w:rFonts w:ascii="Arial" w:hAnsi="Arial" w:cs="Arial"/>
          <w:i/>
          <w:iCs/>
          <w:sz w:val="14"/>
          <w:szCs w:val="18"/>
        </w:rPr>
        <w:t>Obra poética</w:t>
      </w:r>
      <w:r w:rsidRPr="005879B4">
        <w:rPr>
          <w:rFonts w:ascii="Arial" w:hAnsi="Arial" w:cs="Arial"/>
          <w:sz w:val="14"/>
          <w:szCs w:val="18"/>
        </w:rPr>
        <w:t>.</w:t>
      </w:r>
      <w:proofErr w:type="gramStart"/>
      <w:r w:rsidRPr="005879B4">
        <w:rPr>
          <w:rFonts w:ascii="Arial" w:hAnsi="Arial" w:cs="Arial"/>
          <w:sz w:val="14"/>
          <w:szCs w:val="18"/>
        </w:rPr>
        <w:t>)</w:t>
      </w:r>
      <w:proofErr w:type="gramEnd"/>
    </w:p>
    <w:p w:rsidR="005879B4" w:rsidRPr="005879B4" w:rsidRDefault="005879B4" w:rsidP="005879B4">
      <w:pPr>
        <w:spacing w:line="205" w:lineRule="atLeast"/>
        <w:ind w:right="2835"/>
        <w:rPr>
          <w:rFonts w:ascii="Arial" w:hAnsi="Arial" w:cs="Arial"/>
          <w:sz w:val="16"/>
          <w:szCs w:val="20"/>
        </w:rPr>
      </w:pPr>
    </w:p>
    <w:p w:rsidR="005879B4" w:rsidRPr="005879B4" w:rsidRDefault="005879B4" w:rsidP="005879B4">
      <w:pPr>
        <w:spacing w:line="205" w:lineRule="atLeast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TEXTO IV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Os privilégios que os Reis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Não podem dar, pode Amor,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Que faz qualquer amador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Livre das humanas leis.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proofErr w:type="gramStart"/>
      <w:r w:rsidRPr="005879B4">
        <w:rPr>
          <w:rFonts w:ascii="Arial" w:hAnsi="Arial" w:cs="Arial"/>
          <w:sz w:val="20"/>
          <w:szCs w:val="20"/>
        </w:rPr>
        <w:t>mortes</w:t>
      </w:r>
      <w:proofErr w:type="gramEnd"/>
      <w:r w:rsidRPr="005879B4">
        <w:rPr>
          <w:rFonts w:ascii="Arial" w:hAnsi="Arial" w:cs="Arial"/>
          <w:sz w:val="20"/>
          <w:szCs w:val="20"/>
        </w:rPr>
        <w:t xml:space="preserve"> e guerras cruéis,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Ferro, frio, fogo e neve,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Tudo sofre quem o serve.</w:t>
      </w:r>
    </w:p>
    <w:p w:rsidR="005879B4" w:rsidRPr="005879B4" w:rsidRDefault="005879B4" w:rsidP="005879B4">
      <w:pPr>
        <w:spacing w:line="205" w:lineRule="atLeast"/>
        <w:ind w:right="2835"/>
        <w:jc w:val="right"/>
        <w:rPr>
          <w:rFonts w:ascii="Arial" w:hAnsi="Arial" w:cs="Arial"/>
          <w:sz w:val="16"/>
          <w:szCs w:val="20"/>
        </w:rPr>
      </w:pPr>
      <w:r w:rsidRPr="005879B4">
        <w:rPr>
          <w:rFonts w:ascii="Arial" w:hAnsi="Arial" w:cs="Arial"/>
          <w:sz w:val="14"/>
          <w:szCs w:val="18"/>
        </w:rPr>
        <w:t>(Luís de Camões, </w:t>
      </w:r>
      <w:r w:rsidRPr="005879B4">
        <w:rPr>
          <w:rFonts w:ascii="Arial" w:hAnsi="Arial" w:cs="Arial"/>
          <w:i/>
          <w:iCs/>
          <w:sz w:val="14"/>
          <w:szCs w:val="18"/>
        </w:rPr>
        <w:t>Obra completa</w:t>
      </w:r>
      <w:r w:rsidRPr="005879B4">
        <w:rPr>
          <w:rFonts w:ascii="Arial" w:hAnsi="Arial" w:cs="Arial"/>
          <w:sz w:val="14"/>
          <w:szCs w:val="18"/>
        </w:rPr>
        <w:t>.</w:t>
      </w:r>
      <w:proofErr w:type="gramStart"/>
      <w:r w:rsidRPr="005879B4">
        <w:rPr>
          <w:rFonts w:ascii="Arial" w:hAnsi="Arial" w:cs="Arial"/>
          <w:sz w:val="14"/>
          <w:szCs w:val="18"/>
        </w:rPr>
        <w:t>)</w:t>
      </w:r>
      <w:proofErr w:type="gramEnd"/>
    </w:p>
    <w:p w:rsidR="005879B4" w:rsidRPr="005879B4" w:rsidRDefault="005879B4" w:rsidP="005879B4">
      <w:pPr>
        <w:spacing w:line="205" w:lineRule="atLeast"/>
        <w:rPr>
          <w:rFonts w:ascii="Arial" w:hAnsi="Arial" w:cs="Arial"/>
          <w:sz w:val="20"/>
          <w:szCs w:val="20"/>
        </w:rPr>
      </w:pPr>
    </w:p>
    <w:p w:rsidR="005879B4" w:rsidRPr="005879B4" w:rsidRDefault="005879B4" w:rsidP="005879B4">
      <w:pPr>
        <w:spacing w:line="205" w:lineRule="atLeast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TEXTO V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As minhas grandes saudades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São do que nunca enlacei.</w:t>
      </w:r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 xml:space="preserve">Ai, como eu tenho </w:t>
      </w:r>
      <w:proofErr w:type="gramStart"/>
      <w:r w:rsidRPr="005879B4">
        <w:rPr>
          <w:rFonts w:ascii="Arial" w:hAnsi="Arial" w:cs="Arial"/>
          <w:sz w:val="20"/>
          <w:szCs w:val="20"/>
        </w:rPr>
        <w:t>saudades</w:t>
      </w:r>
      <w:proofErr w:type="gramEnd"/>
    </w:p>
    <w:p w:rsidR="005879B4" w:rsidRPr="005879B4" w:rsidRDefault="005879B4" w:rsidP="005879B4">
      <w:pPr>
        <w:spacing w:line="205" w:lineRule="atLeast"/>
        <w:ind w:left="2832"/>
        <w:rPr>
          <w:rFonts w:ascii="Arial" w:hAnsi="Arial" w:cs="Arial"/>
          <w:sz w:val="20"/>
          <w:szCs w:val="20"/>
        </w:rPr>
      </w:pPr>
      <w:r w:rsidRPr="005879B4">
        <w:rPr>
          <w:rFonts w:ascii="Arial" w:hAnsi="Arial" w:cs="Arial"/>
          <w:sz w:val="20"/>
          <w:szCs w:val="20"/>
        </w:rPr>
        <w:t>Dos sonhos que não sonhei!...</w:t>
      </w:r>
      <w:proofErr w:type="gramStart"/>
      <w:r w:rsidRPr="005879B4">
        <w:rPr>
          <w:rFonts w:ascii="Arial" w:hAnsi="Arial" w:cs="Arial"/>
          <w:sz w:val="20"/>
          <w:szCs w:val="20"/>
        </w:rPr>
        <w:t>)</w:t>
      </w:r>
      <w:proofErr w:type="gramEnd"/>
    </w:p>
    <w:p w:rsidR="005879B4" w:rsidRPr="005879B4" w:rsidRDefault="005879B4" w:rsidP="005879B4">
      <w:pPr>
        <w:pStyle w:val="Estilo843"/>
        <w:numPr>
          <w:ilvl w:val="0"/>
          <w:numId w:val="0"/>
        </w:numPr>
        <w:ind w:left="284" w:right="2835"/>
        <w:jc w:val="right"/>
        <w:rPr>
          <w:sz w:val="16"/>
          <w:szCs w:val="20"/>
        </w:rPr>
      </w:pPr>
      <w:r w:rsidRPr="005879B4">
        <w:rPr>
          <w:sz w:val="14"/>
        </w:rPr>
        <w:t>(Mário de Sá Carneiro, </w:t>
      </w:r>
      <w:r w:rsidRPr="005879B4">
        <w:rPr>
          <w:i/>
          <w:iCs/>
          <w:sz w:val="14"/>
        </w:rPr>
        <w:t>Poesias</w:t>
      </w:r>
      <w:r w:rsidRPr="005879B4">
        <w:rPr>
          <w:sz w:val="14"/>
        </w:rPr>
        <w:t>.</w:t>
      </w:r>
      <w:proofErr w:type="gramStart"/>
      <w:r w:rsidRPr="005879B4">
        <w:rPr>
          <w:sz w:val="14"/>
        </w:rPr>
        <w:t>)</w:t>
      </w:r>
      <w:proofErr w:type="gramEnd"/>
      <w:r w:rsidRPr="005879B4">
        <w:rPr>
          <w:sz w:val="14"/>
        </w:rPr>
        <w:t> </w:t>
      </w:r>
    </w:p>
    <w:p w:rsidR="005879B4" w:rsidRDefault="005879B4" w:rsidP="005879B4">
      <w:pPr>
        <w:pStyle w:val="Estilo843"/>
        <w:numPr>
          <w:ilvl w:val="0"/>
          <w:numId w:val="0"/>
        </w:numPr>
        <w:ind w:left="284"/>
      </w:pPr>
    </w:p>
    <w:p w:rsidR="005879B4" w:rsidRDefault="005879B4" w:rsidP="005879B4">
      <w:pPr>
        <w:pStyle w:val="Estilo843"/>
        <w:numPr>
          <w:ilvl w:val="0"/>
          <w:numId w:val="0"/>
        </w:numPr>
        <w:ind w:left="284"/>
      </w:pPr>
    </w:p>
    <w:p w:rsidR="005879B4" w:rsidRDefault="005879B4" w:rsidP="005879B4">
      <w:pPr>
        <w:pStyle w:val="Estilo843"/>
        <w:numPr>
          <w:ilvl w:val="0"/>
          <w:numId w:val="0"/>
        </w:numPr>
        <w:ind w:left="284"/>
      </w:pPr>
      <w:r>
        <w:t>A alternativa que indica texto que faz parte da poesia medieval da fase trovadoresca é</w:t>
      </w:r>
    </w:p>
    <w:p w:rsidR="005879B4" w:rsidRDefault="005879B4" w:rsidP="005879B4">
      <w:pPr>
        <w:pStyle w:val="Estilo843"/>
        <w:numPr>
          <w:ilvl w:val="0"/>
          <w:numId w:val="0"/>
        </w:numPr>
        <w:ind w:left="284"/>
      </w:pPr>
    </w:p>
    <w:p w:rsidR="005879B4" w:rsidRDefault="005879B4" w:rsidP="005879B4">
      <w:pPr>
        <w:pStyle w:val="Estilo851"/>
      </w:pPr>
      <w:r>
        <w:t>I.   </w:t>
      </w:r>
    </w:p>
    <w:p w:rsidR="005879B4" w:rsidRDefault="005879B4" w:rsidP="005879B4">
      <w:pPr>
        <w:pStyle w:val="Estilo851"/>
      </w:pPr>
      <w:r>
        <w:t>II. </w:t>
      </w:r>
    </w:p>
    <w:p w:rsidR="005879B4" w:rsidRDefault="005879B4" w:rsidP="005879B4">
      <w:pPr>
        <w:pStyle w:val="Estilo851"/>
      </w:pPr>
      <w:r>
        <w:t>III.   </w:t>
      </w:r>
    </w:p>
    <w:p w:rsidR="005879B4" w:rsidRDefault="005879B4" w:rsidP="005879B4">
      <w:pPr>
        <w:pStyle w:val="Estilo851"/>
      </w:pPr>
      <w:r>
        <w:t>IV.   </w:t>
      </w:r>
    </w:p>
    <w:p w:rsidR="005879B4" w:rsidRDefault="005879B4" w:rsidP="005879B4">
      <w:pPr>
        <w:pStyle w:val="Estilo851"/>
      </w:pPr>
      <w:r>
        <w:t>V.</w:t>
      </w:r>
      <w:proofErr w:type="gramStart"/>
      <w:r>
        <w:t xml:space="preserve">  </w:t>
      </w:r>
      <w:proofErr w:type="gramEnd"/>
      <w:r>
        <w:t> </w:t>
      </w:r>
    </w:p>
    <w:p w:rsidR="0048559F" w:rsidRDefault="0048559F" w:rsidP="003B72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5879B4" w:rsidRDefault="005879B4" w:rsidP="003B72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5879B4" w:rsidRDefault="005879B4" w:rsidP="003B72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5879B4" w:rsidRDefault="005879B4" w:rsidP="003B72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5879B4" w:rsidRDefault="005879B4" w:rsidP="003B72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5879B4" w:rsidRDefault="005879B4" w:rsidP="003B72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5879B4" w:rsidRDefault="005879B4" w:rsidP="003B72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5879B4" w:rsidRDefault="005879B4" w:rsidP="003B72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5879B4" w:rsidRDefault="005879B4" w:rsidP="003B72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5879B4" w:rsidRDefault="005879B4" w:rsidP="003B72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5879B4" w:rsidRDefault="005879B4" w:rsidP="003B72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5879B4" w:rsidRDefault="005879B4" w:rsidP="003B72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5879B4" w:rsidRPr="003B72D0" w:rsidRDefault="005879B4" w:rsidP="003B72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48559F" w:rsidRPr="00660167" w:rsidRDefault="0048559F" w:rsidP="00660167">
      <w:pPr>
        <w:pStyle w:val="Estilo843"/>
        <w:rPr>
          <w:b/>
          <w14:shadow w14:blurRad="50800" w14:dist="50800" w14:dir="5400000" w14:sx="100000" w14:sy="100000" w14:kx="0" w14:ky="0" w14:algn="ctr">
            <w14:schemeClr w14:val="bg1"/>
          </w14:shadow>
        </w:rPr>
      </w:pPr>
      <w:r w:rsidRPr="00660167">
        <w:rPr>
          <w14:shadow w14:blurRad="50800" w14:dist="50800" w14:dir="5400000" w14:sx="100000" w14:sy="100000" w14:kx="0" w14:ky="0" w14:algn="ctr">
            <w14:schemeClr w14:val="bg1"/>
          </w14:shadow>
        </w:rPr>
        <w:lastRenderedPageBreak/>
        <w:t xml:space="preserve">O Texto abaixo apresenta sobrevivências histórico-literárias da </w:t>
      </w:r>
      <w:r w:rsidRPr="00660167">
        <w:rPr>
          <w:b/>
          <w14:shadow w14:blurRad="50800" w14:dist="50800" w14:dir="5400000" w14:sx="100000" w14:sy="100000" w14:kx="0" w14:ky="0" w14:algn="ctr">
            <w14:schemeClr w14:val="bg1"/>
          </w14:shadow>
        </w:rPr>
        <w:t>produção trovadoresca</w:t>
      </w:r>
      <w:r w:rsidRPr="00660167">
        <w:rPr>
          <w14:shadow w14:blurRad="50800" w14:dist="50800" w14:dir="5400000" w14:sx="100000" w14:sy="100000" w14:kx="0" w14:ky="0" w14:algn="ctr">
            <w14:schemeClr w14:val="bg1"/>
          </w14:shadow>
        </w:rPr>
        <w:t>. A alternativa que exemplifica essa relação</w:t>
      </w:r>
      <w:r w:rsidRPr="00660167">
        <w:rPr>
          <w:b/>
          <w14:shadow w14:blurRad="50800" w14:dist="50800" w14:dir="5400000" w14:sx="100000" w14:sy="100000" w14:kx="0" w14:ky="0" w14:algn="ctr">
            <w14:schemeClr w14:val="bg1"/>
          </w14:shadow>
        </w:rPr>
        <w:t xml:space="preserve"> entre a música e as cantigas líricas de Amigo é:</w:t>
      </w:r>
    </w:p>
    <w:p w:rsidR="00660167" w:rsidRDefault="00660167" w:rsidP="003B72D0">
      <w:pPr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</w:p>
    <w:p w:rsidR="0048559F" w:rsidRPr="00660167" w:rsidRDefault="0048559F" w:rsidP="003B72D0">
      <w:pPr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 xml:space="preserve">Texto 01 </w:t>
      </w:r>
    </w:p>
    <w:p w:rsidR="0048559F" w:rsidRPr="00660167" w:rsidRDefault="0048559F" w:rsidP="00660167">
      <w:pPr>
        <w:ind w:left="708"/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 xml:space="preserve">Ontem </w:t>
      </w:r>
      <w:proofErr w:type="gramStart"/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>a</w:t>
      </w:r>
      <w:proofErr w:type="gramEnd"/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 xml:space="preserve"> noite eu tive um sonho,</w:t>
      </w:r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br/>
        <w:t>não queria acordar,</w:t>
      </w:r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br/>
        <w:t>sonhei com você - meu "</w:t>
      </w:r>
      <w:proofErr w:type="spellStart"/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>nêgo</w:t>
      </w:r>
      <w:proofErr w:type="spellEnd"/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>" -</w:t>
      </w:r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br/>
        <w:t>o meu corpo a beijar</w:t>
      </w:r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br/>
        <w:t>e eu senti tanta saudade</w:t>
      </w:r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br/>
        <w:t xml:space="preserve">quando acordei e não vi você ao lado                                                    </w:t>
      </w:r>
    </w:p>
    <w:p w:rsidR="0048559F" w:rsidRPr="00660167" w:rsidRDefault="0048559F" w:rsidP="00660167">
      <w:pPr>
        <w:ind w:left="708"/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  <w:proofErr w:type="gramStart"/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>que</w:t>
      </w:r>
      <w:proofErr w:type="gramEnd"/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 xml:space="preserve"> de saudade chorei.</w:t>
      </w:r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br/>
        <w:t>Chorei, chorei</w:t>
      </w:r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br/>
        <w:t>e de saudade chorei.</w:t>
      </w:r>
    </w:p>
    <w:p w:rsidR="0048559F" w:rsidRPr="00660167" w:rsidRDefault="0048559F" w:rsidP="00660167">
      <w:pPr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</w:p>
    <w:p w:rsidR="0048559F" w:rsidRPr="00660167" w:rsidRDefault="0048559F" w:rsidP="00660167">
      <w:pPr>
        <w:pStyle w:val="Estilo851"/>
        <w:numPr>
          <w:ilvl w:val="0"/>
          <w:numId w:val="41"/>
        </w:numPr>
        <w:ind w:left="641" w:hanging="357"/>
        <w:rPr>
          <w14:shadow w14:blurRad="50800" w14:dist="50800" w14:dir="5400000" w14:sx="0" w14:sy="0" w14:kx="0" w14:ky="0" w14:algn="ctr">
            <w14:schemeClr w14:val="bg1"/>
          </w14:shadow>
        </w:rPr>
      </w:pPr>
      <w:r w:rsidRPr="00660167">
        <w:rPr>
          <w14:shadow w14:blurRad="50800" w14:dist="50800" w14:dir="5400000" w14:sx="0" w14:sy="0" w14:kx="0" w14:ky="0" w14:algn="ctr">
            <w14:schemeClr w14:val="bg1"/>
          </w14:shadow>
        </w:rPr>
        <w:t>A mulher alegra-se diante da ausência do homem amado.</w:t>
      </w:r>
    </w:p>
    <w:p w:rsidR="0048559F" w:rsidRPr="00660167" w:rsidRDefault="0048559F" w:rsidP="00660167">
      <w:pPr>
        <w:pStyle w:val="Estilo851"/>
        <w:ind w:left="641" w:hanging="357"/>
        <w:rPr>
          <w14:shadow w14:blurRad="50800" w14:dist="50800" w14:dir="5400000" w14:sx="100000" w14:sy="100000" w14:kx="0" w14:ky="0" w14:algn="ctr">
            <w14:schemeClr w14:val="bg1"/>
          </w14:shadow>
        </w:rPr>
      </w:pPr>
      <w:r w:rsidRPr="00660167">
        <w:rPr>
          <w14:shadow w14:blurRad="50800" w14:dist="50800" w14:dir="5400000" w14:sx="100000" w14:sy="100000" w14:kx="0" w14:ky="0" w14:algn="ctr">
            <w14:schemeClr w14:val="bg1"/>
          </w14:shadow>
        </w:rPr>
        <w:t>A mulher lamenta-se diante do eminente retorno do homem amado.</w:t>
      </w:r>
    </w:p>
    <w:p w:rsidR="0048559F" w:rsidRPr="00660167" w:rsidRDefault="0048559F" w:rsidP="00660167">
      <w:pPr>
        <w:pStyle w:val="Estilo851"/>
        <w:ind w:left="641" w:hanging="357"/>
        <w:rPr>
          <w14:shadow w14:blurRad="50800" w14:dist="50800" w14:dir="5400000" w14:sx="100000" w14:sy="100000" w14:kx="0" w14:ky="0" w14:algn="ctr">
            <w14:schemeClr w14:val="bg1"/>
          </w14:shadow>
        </w:rPr>
      </w:pPr>
      <w:r w:rsidRPr="00660167">
        <w:rPr>
          <w14:shadow w14:blurRad="50800" w14:dist="50800" w14:dir="5400000" w14:sx="100000" w14:sy="100000" w14:kx="0" w14:ky="0" w14:algn="ctr">
            <w14:schemeClr w14:val="bg1"/>
          </w14:shadow>
        </w:rPr>
        <w:t>O eu-lírico masculino se lamenta</w:t>
      </w:r>
      <w:proofErr w:type="gramStart"/>
      <w:r w:rsidRPr="00660167">
        <w:rPr>
          <w14:shadow w14:blurRad="50800" w14:dist="50800" w14:dir="5400000" w14:sx="100000" w14:sy="100000" w14:kx="0" w14:ky="0" w14:algn="ctr">
            <w14:schemeClr w14:val="bg1"/>
          </w14:shadow>
        </w:rPr>
        <w:t xml:space="preserve">  </w:t>
      </w:r>
      <w:proofErr w:type="gramEnd"/>
      <w:r w:rsidRPr="00660167">
        <w:rPr>
          <w14:shadow w14:blurRad="50800" w14:dist="50800" w14:dir="5400000" w14:sx="100000" w14:sy="100000" w14:kx="0" w14:ky="0" w14:algn="ctr">
            <w14:schemeClr w14:val="bg1"/>
          </w14:shadow>
        </w:rPr>
        <w:t>diante da eminente morte do Cavaleiro medieval.</w:t>
      </w:r>
    </w:p>
    <w:p w:rsidR="0048559F" w:rsidRPr="00660167" w:rsidRDefault="0048559F" w:rsidP="00660167">
      <w:pPr>
        <w:pStyle w:val="Estilo851"/>
        <w:ind w:left="641" w:hanging="357"/>
        <w:rPr>
          <w14:shadow w14:blurRad="50800" w14:dist="50800" w14:dir="5400000" w14:sx="100000" w14:sy="100000" w14:kx="0" w14:ky="0" w14:algn="ctr">
            <w14:schemeClr w14:val="bg1"/>
          </w14:shadow>
        </w:rPr>
      </w:pPr>
      <w:r w:rsidRPr="00660167">
        <w:rPr>
          <w14:shadow w14:blurRad="50800" w14:dist="50800" w14:dir="5400000" w14:sx="100000" w14:sy="100000" w14:kx="0" w14:ky="0" w14:algn="ctr">
            <w14:schemeClr w14:val="bg1"/>
          </w14:shadow>
        </w:rPr>
        <w:t>A mulher se queixa em coita amorosa diante da ausência do homem amado.</w:t>
      </w:r>
    </w:p>
    <w:p w:rsidR="0048559F" w:rsidRPr="00660167" w:rsidRDefault="0048559F" w:rsidP="00660167">
      <w:pPr>
        <w:pStyle w:val="Estilo851"/>
        <w:ind w:left="641" w:hanging="357"/>
        <w:rPr>
          <w14:shadow w14:blurRad="50800" w14:dist="50800" w14:dir="5400000" w14:sx="100000" w14:sy="100000" w14:kx="0" w14:ky="0" w14:algn="ctr">
            <w14:schemeClr w14:val="bg1"/>
          </w14:shadow>
        </w:rPr>
      </w:pPr>
      <w:r w:rsidRPr="00660167">
        <w:rPr>
          <w14:shadow w14:blurRad="50800" w14:dist="50800" w14:dir="5400000" w14:sx="100000" w14:sy="100000" w14:kx="0" w14:ky="0" w14:algn="ctr">
            <w14:schemeClr w14:val="bg1"/>
          </w14:shadow>
        </w:rPr>
        <w:t>O eu-lírico masculino se alegra diante do retorno da mulher amada.</w:t>
      </w:r>
    </w:p>
    <w:p w:rsidR="00660167" w:rsidRPr="00660167" w:rsidRDefault="00660167" w:rsidP="00660167">
      <w:pPr>
        <w:pStyle w:val="Estilo851"/>
        <w:numPr>
          <w:ilvl w:val="0"/>
          <w:numId w:val="0"/>
        </w:numPr>
        <w:ind w:left="644"/>
        <w:rPr>
          <w:noProof/>
          <w14:shadow w14:blurRad="50800" w14:dist="50800" w14:dir="5400000" w14:sx="100000" w14:sy="100000" w14:kx="0" w14:ky="0" w14:algn="ctr">
            <w14:schemeClr w14:val="bg1"/>
          </w14:shadow>
        </w:rPr>
      </w:pPr>
    </w:p>
    <w:p w:rsidR="0048559F" w:rsidRPr="00660167" w:rsidRDefault="0048559F" w:rsidP="00660167">
      <w:pPr>
        <w:pStyle w:val="Estilo843"/>
        <w:rPr>
          <w14:shadow w14:blurRad="50800" w14:dist="50800" w14:dir="5400000" w14:sx="0" w14:sy="0" w14:kx="0" w14:ky="0" w14:algn="ctr">
            <w14:schemeClr w14:val="bg1"/>
          </w14:shadow>
        </w:rPr>
      </w:pPr>
      <w:r w:rsidRPr="00660167">
        <w:rPr>
          <w14:shadow w14:blurRad="50800" w14:dist="50800" w14:dir="5400000" w14:sx="0" w14:sy="0" w14:kx="0" w14:ky="0" w14:algn="ctr">
            <w14:schemeClr w14:val="bg1"/>
          </w14:shadow>
        </w:rPr>
        <w:t xml:space="preserve">Assinale a assertiva sobre o texto </w:t>
      </w:r>
    </w:p>
    <w:p w:rsidR="0048559F" w:rsidRPr="00660167" w:rsidRDefault="0048559F" w:rsidP="00660167">
      <w:pPr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</w:p>
    <w:p w:rsidR="0048559F" w:rsidRPr="00660167" w:rsidRDefault="0048559F" w:rsidP="00660167">
      <w:pPr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>Texto I</w:t>
      </w:r>
    </w:p>
    <w:p w:rsidR="0048559F" w:rsidRPr="00660167" w:rsidRDefault="0048559F" w:rsidP="00660167">
      <w:pPr>
        <w:ind w:left="708"/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>Ondas do mar de Vigo,</w:t>
      </w:r>
    </w:p>
    <w:p w:rsidR="0048559F" w:rsidRPr="00660167" w:rsidRDefault="0048559F" w:rsidP="00660167">
      <w:pPr>
        <w:ind w:left="708"/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  <w:proofErr w:type="gramStart"/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>se</w:t>
      </w:r>
      <w:proofErr w:type="gramEnd"/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 xml:space="preserve"> vistes meu amigo!</w:t>
      </w:r>
    </w:p>
    <w:p w:rsidR="0048559F" w:rsidRPr="00660167" w:rsidRDefault="0048559F" w:rsidP="00660167">
      <w:pPr>
        <w:ind w:left="708"/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 xml:space="preserve">E ai Deus, se </w:t>
      </w:r>
      <w:proofErr w:type="spellStart"/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>verrá</w:t>
      </w:r>
      <w:proofErr w:type="spellEnd"/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 xml:space="preserve"> cedo!</w:t>
      </w:r>
    </w:p>
    <w:p w:rsidR="0048559F" w:rsidRPr="00660167" w:rsidRDefault="0048559F" w:rsidP="00660167">
      <w:pPr>
        <w:ind w:left="708"/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>Ondas do mar levado,</w:t>
      </w:r>
    </w:p>
    <w:p w:rsidR="0048559F" w:rsidRPr="00660167" w:rsidRDefault="0048559F" w:rsidP="00660167">
      <w:pPr>
        <w:ind w:left="708"/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  <w:proofErr w:type="gramStart"/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>se</w:t>
      </w:r>
      <w:proofErr w:type="gramEnd"/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 xml:space="preserve"> vistes meu amado!</w:t>
      </w:r>
    </w:p>
    <w:p w:rsidR="0048559F" w:rsidRPr="00660167" w:rsidRDefault="0048559F" w:rsidP="00660167">
      <w:pPr>
        <w:ind w:left="708"/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 xml:space="preserve">E ai Deus, se </w:t>
      </w:r>
      <w:proofErr w:type="spellStart"/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>verrá</w:t>
      </w:r>
      <w:proofErr w:type="spellEnd"/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 xml:space="preserve"> cedo!</w:t>
      </w:r>
    </w:p>
    <w:p w:rsidR="0048559F" w:rsidRPr="00660167" w:rsidRDefault="0048559F" w:rsidP="00660167">
      <w:pPr>
        <w:ind w:left="708"/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 xml:space="preserve">Martim </w:t>
      </w:r>
      <w:proofErr w:type="spellStart"/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>Codax</w:t>
      </w:r>
      <w:proofErr w:type="spellEnd"/>
    </w:p>
    <w:p w:rsidR="0048559F" w:rsidRPr="00660167" w:rsidRDefault="0048559F" w:rsidP="00660167">
      <w:pPr>
        <w:ind w:left="708"/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 xml:space="preserve">Obs.: </w:t>
      </w:r>
    </w:p>
    <w:p w:rsidR="0048559F" w:rsidRPr="00660167" w:rsidRDefault="0048559F" w:rsidP="00660167">
      <w:pPr>
        <w:ind w:left="708"/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  <w:proofErr w:type="spellStart"/>
      <w:proofErr w:type="gramStart"/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>verrá</w:t>
      </w:r>
      <w:proofErr w:type="spellEnd"/>
      <w:proofErr w:type="gramEnd"/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 xml:space="preserve"> = virá</w:t>
      </w:r>
    </w:p>
    <w:p w:rsidR="0048559F" w:rsidRPr="00660167" w:rsidRDefault="0048559F" w:rsidP="00660167">
      <w:pPr>
        <w:ind w:left="708"/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  <w:proofErr w:type="gramStart"/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>levado</w:t>
      </w:r>
      <w:proofErr w:type="gramEnd"/>
      <w:r w:rsidRPr="00660167"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  <w:t xml:space="preserve"> = agitado</w:t>
      </w:r>
    </w:p>
    <w:p w:rsidR="00660167" w:rsidRDefault="00660167" w:rsidP="00660167">
      <w:pPr>
        <w:rPr>
          <w:rFonts w:ascii="Arial" w:hAnsi="Arial" w:cs="Arial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</w:p>
    <w:p w:rsidR="0048559F" w:rsidRPr="00660167" w:rsidRDefault="0048559F" w:rsidP="00660167">
      <w:pPr>
        <w:pStyle w:val="Estilo851"/>
        <w:numPr>
          <w:ilvl w:val="0"/>
          <w:numId w:val="44"/>
        </w:numPr>
        <w:rPr>
          <w14:shadow w14:blurRad="50800" w14:dist="50800" w14:dir="5400000" w14:sx="0" w14:sy="0" w14:kx="0" w14:ky="0" w14:algn="ctr">
            <w14:schemeClr w14:val="bg1"/>
          </w14:shadow>
        </w:rPr>
      </w:pPr>
      <w:r w:rsidRPr="00660167">
        <w:rPr>
          <w14:shadow w14:blurRad="50800" w14:dist="50800" w14:dir="5400000" w14:sx="0" w14:sy="0" w14:kx="0" w14:ky="0" w14:algn="ctr">
            <w14:schemeClr w14:val="bg1"/>
          </w14:shadow>
        </w:rPr>
        <w:t>Nessa cantiga de amigo, o eu lírico masculino manifesta a Deus seu sofrimento amoroso.</w:t>
      </w:r>
    </w:p>
    <w:p w:rsidR="0048559F" w:rsidRPr="00660167" w:rsidRDefault="0048559F" w:rsidP="00660167">
      <w:pPr>
        <w:pStyle w:val="Estilo851"/>
        <w:numPr>
          <w:ilvl w:val="0"/>
          <w:numId w:val="44"/>
        </w:numPr>
      </w:pPr>
      <w:r w:rsidRPr="00660167">
        <w:t>Nessa cantiga de amor, o eu lírico feminino dirige-se a Deus para lamentar a morte do ser amado.</w:t>
      </w:r>
    </w:p>
    <w:p w:rsidR="0048559F" w:rsidRPr="00660167" w:rsidRDefault="0048559F" w:rsidP="00660167">
      <w:pPr>
        <w:pStyle w:val="Estilo851"/>
        <w:numPr>
          <w:ilvl w:val="0"/>
          <w:numId w:val="44"/>
        </w:numPr>
      </w:pPr>
      <w:r w:rsidRPr="00660167">
        <w:t>Nessa cantiga de amigo, o eu lírico masculino manifesta às ondas do mar sua angústia pela perda do amigo em trágico naufrágio.</w:t>
      </w:r>
    </w:p>
    <w:p w:rsidR="0048559F" w:rsidRPr="00660167" w:rsidRDefault="0048559F" w:rsidP="00660167">
      <w:pPr>
        <w:pStyle w:val="Estilo851"/>
        <w:numPr>
          <w:ilvl w:val="0"/>
          <w:numId w:val="44"/>
        </w:numPr>
      </w:pPr>
      <w:r w:rsidRPr="00660167">
        <w:t>Nessa cantiga de amor, o eu lírico masculino dirige-se às ondas do mar para expressar sua solidão.</w:t>
      </w:r>
    </w:p>
    <w:p w:rsidR="0048559F" w:rsidRPr="00660167" w:rsidRDefault="0048559F" w:rsidP="00660167">
      <w:pPr>
        <w:pStyle w:val="Estilo851"/>
        <w:numPr>
          <w:ilvl w:val="0"/>
          <w:numId w:val="44"/>
        </w:numPr>
      </w:pPr>
      <w:r w:rsidRPr="00660167">
        <w:t xml:space="preserve">Nessa cantiga de amigo, o eu lírico feminino dirige-se às ondas do mar para expressar sua ansiedade com relação à volta do </w:t>
      </w:r>
      <w:proofErr w:type="gramStart"/>
      <w:r w:rsidRPr="00660167">
        <w:t>amado</w:t>
      </w:r>
      <w:proofErr w:type="gramEnd"/>
    </w:p>
    <w:p w:rsidR="0048559F" w:rsidRPr="00F42DAE" w:rsidRDefault="0048559F" w:rsidP="00660167"/>
    <w:p w:rsidR="0048559F" w:rsidRPr="00F42DAE" w:rsidRDefault="0048559F" w:rsidP="00660167">
      <w:pPr>
        <w:pStyle w:val="Estilo843"/>
      </w:pPr>
      <w:r w:rsidRPr="00F42DAE">
        <w:t>O amor cortês foi um gênero praticado desde os trovadores medievais europeus. Nele a devoção masculina por uma figura feminina inacessível foi uma atitude constante. A opção cujos versos confirmam o exposto é:</w:t>
      </w:r>
    </w:p>
    <w:p w:rsidR="0048559F" w:rsidRPr="00F42DAE" w:rsidRDefault="0048559F" w:rsidP="00660167">
      <w:pPr>
        <w:pStyle w:val="Estilo813"/>
        <w:spacing w:line="240" w:lineRule="auto"/>
        <w:ind w:right="142"/>
      </w:pPr>
    </w:p>
    <w:p w:rsidR="0048559F" w:rsidRPr="0048559F" w:rsidRDefault="0048559F" w:rsidP="00660167">
      <w:pPr>
        <w:pStyle w:val="Estilo851"/>
        <w:numPr>
          <w:ilvl w:val="0"/>
          <w:numId w:val="45"/>
        </w:numPr>
        <w:ind w:left="644"/>
      </w:pPr>
      <w:r w:rsidRPr="0048559F">
        <w:t>Carnais, sejam carnais tantos desejos, </w:t>
      </w:r>
    </w:p>
    <w:p w:rsidR="0048559F" w:rsidRPr="0048559F" w:rsidRDefault="0048559F" w:rsidP="00660167">
      <w:pPr>
        <w:ind w:left="644"/>
        <w:contextualSpacing/>
        <w:rPr>
          <w:rFonts w:ascii="Arial" w:hAnsi="Arial" w:cs="Arial"/>
          <w:sz w:val="18"/>
          <w:szCs w:val="18"/>
        </w:rPr>
      </w:pPr>
      <w:r w:rsidRPr="0048559F">
        <w:rPr>
          <w:rFonts w:ascii="Arial" w:hAnsi="Arial" w:cs="Arial"/>
          <w:sz w:val="18"/>
          <w:szCs w:val="18"/>
        </w:rPr>
        <w:t>Carnais sejam carnais tantos anseios, </w:t>
      </w:r>
    </w:p>
    <w:p w:rsidR="0048559F" w:rsidRPr="0048559F" w:rsidRDefault="0048559F" w:rsidP="00660167">
      <w:pPr>
        <w:ind w:left="644"/>
        <w:contextualSpacing/>
        <w:rPr>
          <w:rFonts w:ascii="Arial" w:hAnsi="Arial" w:cs="Arial"/>
          <w:sz w:val="18"/>
          <w:szCs w:val="18"/>
        </w:rPr>
      </w:pPr>
      <w:r w:rsidRPr="0048559F">
        <w:rPr>
          <w:rFonts w:ascii="Arial" w:hAnsi="Arial" w:cs="Arial"/>
          <w:sz w:val="18"/>
          <w:szCs w:val="18"/>
        </w:rPr>
        <w:t>Palpitações e frêmitos e enleios </w:t>
      </w:r>
    </w:p>
    <w:p w:rsidR="0048559F" w:rsidRPr="0048559F" w:rsidRDefault="0048559F" w:rsidP="00660167">
      <w:pPr>
        <w:ind w:left="644"/>
        <w:contextualSpacing/>
        <w:rPr>
          <w:rFonts w:ascii="Arial" w:hAnsi="Arial" w:cs="Arial"/>
          <w:sz w:val="18"/>
          <w:szCs w:val="18"/>
        </w:rPr>
      </w:pPr>
      <w:r w:rsidRPr="0048559F">
        <w:rPr>
          <w:rFonts w:ascii="Arial" w:hAnsi="Arial" w:cs="Arial"/>
          <w:sz w:val="18"/>
          <w:szCs w:val="18"/>
        </w:rPr>
        <w:t>Das harpas da emoção tantos arpejos... </w:t>
      </w:r>
    </w:p>
    <w:p w:rsidR="0048559F" w:rsidRPr="0048559F" w:rsidRDefault="0048559F" w:rsidP="00660167">
      <w:pPr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p w:rsidR="0048559F" w:rsidRPr="0048559F" w:rsidRDefault="0048559F" w:rsidP="00660167">
      <w:pPr>
        <w:pStyle w:val="Estilo851"/>
      </w:pPr>
      <w:r w:rsidRPr="0048559F">
        <w:t>Quando em meu peito rebentar-se a fibra, </w:t>
      </w:r>
    </w:p>
    <w:p w:rsidR="0048559F" w:rsidRPr="0048559F" w:rsidRDefault="0048559F" w:rsidP="00660167">
      <w:pPr>
        <w:pStyle w:val="Estilo851"/>
        <w:numPr>
          <w:ilvl w:val="0"/>
          <w:numId w:val="0"/>
        </w:numPr>
        <w:ind w:left="644"/>
      </w:pPr>
      <w:r w:rsidRPr="0048559F">
        <w:t>Que o espírito enlaça à dor vivente, </w:t>
      </w:r>
    </w:p>
    <w:p w:rsidR="0048559F" w:rsidRPr="0048559F" w:rsidRDefault="0048559F" w:rsidP="00660167">
      <w:pPr>
        <w:pStyle w:val="Estilo851"/>
        <w:numPr>
          <w:ilvl w:val="0"/>
          <w:numId w:val="0"/>
        </w:numPr>
        <w:ind w:left="644"/>
      </w:pPr>
      <w:r w:rsidRPr="0048559F">
        <w:t>Não derramem por mim nenhuma lágrima </w:t>
      </w:r>
    </w:p>
    <w:p w:rsidR="0048559F" w:rsidRPr="0048559F" w:rsidRDefault="0048559F" w:rsidP="00660167">
      <w:pPr>
        <w:pStyle w:val="Estilo851"/>
        <w:numPr>
          <w:ilvl w:val="0"/>
          <w:numId w:val="0"/>
        </w:numPr>
        <w:ind w:left="644"/>
      </w:pPr>
      <w:r w:rsidRPr="0048559F">
        <w:t>Em pálpebra demente. </w:t>
      </w:r>
    </w:p>
    <w:p w:rsidR="0048559F" w:rsidRPr="0048559F" w:rsidRDefault="0048559F" w:rsidP="00660167">
      <w:pPr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p w:rsidR="0048559F" w:rsidRPr="0048559F" w:rsidRDefault="0048559F" w:rsidP="00660167">
      <w:pPr>
        <w:pStyle w:val="Estilo851"/>
      </w:pPr>
      <w:r w:rsidRPr="0048559F">
        <w:t xml:space="preserve">Em teu louvor, Senhora, estes meus </w:t>
      </w:r>
      <w:proofErr w:type="gramStart"/>
      <w:r w:rsidRPr="0048559F">
        <w:t>versos</w:t>
      </w:r>
      <w:proofErr w:type="gramEnd"/>
      <w:r w:rsidRPr="0048559F">
        <w:t> </w:t>
      </w:r>
    </w:p>
    <w:p w:rsidR="0048559F" w:rsidRPr="0048559F" w:rsidRDefault="0048559F" w:rsidP="00660167">
      <w:pPr>
        <w:pStyle w:val="Estilo851"/>
        <w:numPr>
          <w:ilvl w:val="0"/>
          <w:numId w:val="0"/>
        </w:numPr>
        <w:ind w:left="644"/>
      </w:pPr>
      <w:r w:rsidRPr="0048559F">
        <w:t>E a minha Alma aos teus pés para cantar-te,</w:t>
      </w:r>
    </w:p>
    <w:p w:rsidR="0048559F" w:rsidRPr="0048559F" w:rsidRDefault="0048559F" w:rsidP="00660167">
      <w:pPr>
        <w:pStyle w:val="Estilo851"/>
        <w:numPr>
          <w:ilvl w:val="0"/>
          <w:numId w:val="0"/>
        </w:numPr>
        <w:ind w:left="644"/>
      </w:pPr>
      <w:r w:rsidRPr="0048559F">
        <w:t xml:space="preserve">E os meus olhos mortais, em </w:t>
      </w:r>
      <w:proofErr w:type="gramStart"/>
      <w:r w:rsidRPr="0048559F">
        <w:t>dor imersos</w:t>
      </w:r>
      <w:proofErr w:type="gramEnd"/>
      <w:r w:rsidRPr="0048559F">
        <w:t>, </w:t>
      </w:r>
    </w:p>
    <w:p w:rsidR="0048559F" w:rsidRPr="0048559F" w:rsidRDefault="0048559F" w:rsidP="00660167">
      <w:pPr>
        <w:pStyle w:val="Estilo851"/>
        <w:numPr>
          <w:ilvl w:val="0"/>
          <w:numId w:val="0"/>
        </w:numPr>
        <w:ind w:left="644"/>
      </w:pPr>
      <w:r w:rsidRPr="0048559F">
        <w:t xml:space="preserve">Para </w:t>
      </w:r>
      <w:proofErr w:type="spellStart"/>
      <w:r w:rsidRPr="0048559F">
        <w:t>seguir-lhe</w:t>
      </w:r>
      <w:proofErr w:type="spellEnd"/>
      <w:r w:rsidRPr="0048559F">
        <w:t xml:space="preserve"> o vulto em toda a parte. </w:t>
      </w:r>
    </w:p>
    <w:p w:rsidR="0048559F" w:rsidRPr="0048559F" w:rsidRDefault="0048559F" w:rsidP="00660167">
      <w:pPr>
        <w:ind w:left="720"/>
        <w:contextualSpacing/>
        <w:jc w:val="both"/>
        <w:rPr>
          <w:rFonts w:ascii="Arial" w:hAnsi="Arial" w:cs="Arial"/>
          <w:sz w:val="18"/>
          <w:szCs w:val="18"/>
        </w:rPr>
      </w:pPr>
    </w:p>
    <w:p w:rsidR="0048559F" w:rsidRPr="0048559F" w:rsidRDefault="0048559F" w:rsidP="00660167">
      <w:pPr>
        <w:pStyle w:val="Estilo851"/>
      </w:pPr>
      <w:r w:rsidRPr="0048559F">
        <w:t>Eras na vida a pomba predileta</w:t>
      </w:r>
    </w:p>
    <w:p w:rsidR="0048559F" w:rsidRDefault="0048559F" w:rsidP="00660167">
      <w:pPr>
        <w:pStyle w:val="Estilo851"/>
        <w:numPr>
          <w:ilvl w:val="0"/>
          <w:numId w:val="0"/>
        </w:numPr>
        <w:ind w:left="644"/>
      </w:pPr>
      <w:r w:rsidRPr="0048559F">
        <w:t>Eras o idílio de um amor sublime.</w:t>
      </w:r>
    </w:p>
    <w:p w:rsidR="0048559F" w:rsidRPr="0048559F" w:rsidRDefault="0048559F" w:rsidP="00660167">
      <w:pPr>
        <w:pStyle w:val="Estilo851"/>
        <w:numPr>
          <w:ilvl w:val="0"/>
          <w:numId w:val="0"/>
        </w:numPr>
        <w:ind w:left="644"/>
      </w:pPr>
      <w:r w:rsidRPr="0048559F">
        <w:t>Eras a glória, — a inspiração, — a pátria,</w:t>
      </w:r>
    </w:p>
    <w:p w:rsidR="0048559F" w:rsidRDefault="0048559F" w:rsidP="00660167">
      <w:pPr>
        <w:pStyle w:val="Estilo851"/>
        <w:numPr>
          <w:ilvl w:val="0"/>
          <w:numId w:val="0"/>
        </w:numPr>
        <w:ind w:left="644"/>
      </w:pPr>
      <w:r w:rsidRPr="0048559F">
        <w:t xml:space="preserve">O povir de teu pai! — </w:t>
      </w:r>
    </w:p>
    <w:p w:rsidR="0048559F" w:rsidRPr="0048559F" w:rsidRDefault="0048559F" w:rsidP="00660167">
      <w:pPr>
        <w:pStyle w:val="Estilo851"/>
        <w:numPr>
          <w:ilvl w:val="0"/>
          <w:numId w:val="0"/>
        </w:numPr>
        <w:ind w:left="644" w:hanging="360"/>
      </w:pPr>
    </w:p>
    <w:p w:rsidR="0048559F" w:rsidRDefault="0048559F" w:rsidP="00660167">
      <w:pPr>
        <w:pStyle w:val="Estilo851"/>
      </w:pPr>
      <w:r w:rsidRPr="0048559F">
        <w:t>Que pode uma criatura senão, </w:t>
      </w:r>
      <w:proofErr w:type="gramStart"/>
      <w:r w:rsidRPr="0048559F">
        <w:t xml:space="preserve"> </w:t>
      </w:r>
    </w:p>
    <w:p w:rsidR="0048559F" w:rsidRDefault="0048559F" w:rsidP="00660167">
      <w:pPr>
        <w:pStyle w:val="Estilo851"/>
        <w:numPr>
          <w:ilvl w:val="0"/>
          <w:numId w:val="0"/>
        </w:numPr>
        <w:ind w:left="644"/>
      </w:pPr>
      <w:r w:rsidRPr="0048559F">
        <w:t>entre</w:t>
      </w:r>
      <w:proofErr w:type="gramEnd"/>
      <w:r w:rsidRPr="0048559F">
        <w:t xml:space="preserve"> criaturas, amar?   </w:t>
      </w:r>
    </w:p>
    <w:p w:rsidR="00C20D49" w:rsidRDefault="0048559F" w:rsidP="00660167">
      <w:pPr>
        <w:pStyle w:val="Estilo851"/>
        <w:numPr>
          <w:ilvl w:val="0"/>
          <w:numId w:val="0"/>
        </w:numPr>
        <w:ind w:left="644"/>
      </w:pPr>
      <w:proofErr w:type="gramStart"/>
      <w:r w:rsidRPr="0048559F">
        <w:t>amar</w:t>
      </w:r>
      <w:proofErr w:type="gramEnd"/>
      <w:r w:rsidRPr="0048559F">
        <w:t xml:space="preserve"> e esquecer amar e</w:t>
      </w:r>
    </w:p>
    <w:p w:rsidR="0048559F" w:rsidRPr="0048559F" w:rsidRDefault="0048559F" w:rsidP="00C20D49">
      <w:pPr>
        <w:pStyle w:val="Estilo851"/>
        <w:numPr>
          <w:ilvl w:val="0"/>
          <w:numId w:val="0"/>
        </w:numPr>
        <w:ind w:left="644"/>
      </w:pPr>
      <w:proofErr w:type="spellStart"/>
      <w:proofErr w:type="gramStart"/>
      <w:r w:rsidRPr="0048559F">
        <w:t>malamar</w:t>
      </w:r>
      <w:proofErr w:type="spellEnd"/>
      <w:proofErr w:type="gramEnd"/>
      <w:r w:rsidRPr="0048559F">
        <w:t xml:space="preserve">,   amar, desamar, amar?  </w:t>
      </w:r>
    </w:p>
    <w:p w:rsidR="0048559F" w:rsidRPr="00F42DAE" w:rsidRDefault="0048559F" w:rsidP="00DB01CB">
      <w:pPr>
        <w:pStyle w:val="Estilo851"/>
        <w:numPr>
          <w:ilvl w:val="0"/>
          <w:numId w:val="0"/>
        </w:numPr>
        <w:ind w:left="644"/>
      </w:pPr>
    </w:p>
    <w:p w:rsidR="00DA2ED8" w:rsidRPr="00220DB1" w:rsidRDefault="00DA2ED8" w:rsidP="00DA2ED8">
      <w:pPr>
        <w:pStyle w:val="Estilo840"/>
      </w:pPr>
      <w:r>
        <w:lastRenderedPageBreak/>
        <w:t>SOCIOLOGIA</w:t>
      </w:r>
    </w:p>
    <w:p w:rsidR="00DA2ED8" w:rsidRPr="00DA2ED8" w:rsidRDefault="00DA2ED8" w:rsidP="00DA2ED8">
      <w:pPr>
        <w:pStyle w:val="Estilo843"/>
        <w:numPr>
          <w:ilvl w:val="0"/>
          <w:numId w:val="0"/>
        </w:numPr>
        <w:ind w:left="284"/>
        <w:rPr>
          <w:sz w:val="6"/>
        </w:rPr>
      </w:pPr>
    </w:p>
    <w:p w:rsidR="00DA2ED8" w:rsidRPr="00035D26" w:rsidRDefault="00DA2ED8" w:rsidP="00DA2ED8">
      <w:pPr>
        <w:pStyle w:val="Estilo804"/>
        <w:numPr>
          <w:ilvl w:val="0"/>
          <w:numId w:val="46"/>
        </w:numPr>
        <w:ind w:left="284" w:hanging="284"/>
      </w:pPr>
      <w:r w:rsidRPr="00035D26">
        <w:t xml:space="preserve">O </w:t>
      </w:r>
      <w:proofErr w:type="spellStart"/>
      <w:r w:rsidRPr="00035D26">
        <w:t>antropologo</w:t>
      </w:r>
      <w:proofErr w:type="spellEnd"/>
      <w:r w:rsidRPr="00035D26">
        <w:t xml:space="preserve"> Edward Burnett </w:t>
      </w:r>
      <w:proofErr w:type="spellStart"/>
      <w:r w:rsidRPr="00035D26">
        <w:t>Tylor</w:t>
      </w:r>
      <w:proofErr w:type="spellEnd"/>
      <w:r w:rsidRPr="00035D26">
        <w:t xml:space="preserve"> definiu Cultura, em 1871, como: “todo complexo que inclui os conhecimentos, a crença, a arte, as leis, a moral, os costumes e quaisquer outras capacidades e hábitos adquiridos pelo homem enquanto membro de uma sociedade”. Tendo por base o transcrito acima, é correto afirmar </w:t>
      </w:r>
      <w:proofErr w:type="gramStart"/>
      <w:r w:rsidRPr="00035D26">
        <w:t>que</w:t>
      </w:r>
      <w:proofErr w:type="gramEnd"/>
    </w:p>
    <w:p w:rsidR="00DA2ED8" w:rsidRPr="00DA2ED8" w:rsidRDefault="00DA2ED8" w:rsidP="00DA2ED8">
      <w:pPr>
        <w:pStyle w:val="Estilo844"/>
        <w:rPr>
          <w:sz w:val="6"/>
        </w:rPr>
      </w:pPr>
    </w:p>
    <w:p w:rsidR="00DA2ED8" w:rsidRPr="00035D26" w:rsidRDefault="00DA2ED8" w:rsidP="00DA2ED8">
      <w:pPr>
        <w:pStyle w:val="Estilo844"/>
      </w:pPr>
      <w:r w:rsidRPr="00035D26">
        <w:t xml:space="preserve">a) </w:t>
      </w:r>
      <w:r>
        <w:tab/>
      </w:r>
      <w:r w:rsidRPr="00035D26">
        <w:t xml:space="preserve">A cultura passa a ser vista como sendo todo o comportamento aprendido, tudo aquilo que independe de uma transmissão biológica, genética. </w:t>
      </w:r>
    </w:p>
    <w:p w:rsidR="00DA2ED8" w:rsidRPr="00035D26" w:rsidRDefault="00DA2ED8" w:rsidP="00DA2ED8">
      <w:pPr>
        <w:pStyle w:val="Estilo844"/>
      </w:pPr>
      <w:r w:rsidRPr="00035D26">
        <w:t xml:space="preserve">b) </w:t>
      </w:r>
      <w:r>
        <w:tab/>
      </w:r>
      <w:r w:rsidRPr="00035D26">
        <w:t xml:space="preserve">A cultura de um povo se caracteriza por sua dimensão individual, jamais coletiva. </w:t>
      </w:r>
    </w:p>
    <w:p w:rsidR="00DA2ED8" w:rsidRPr="00035D26" w:rsidRDefault="00DA2ED8" w:rsidP="00DA2ED8">
      <w:pPr>
        <w:pStyle w:val="Estilo844"/>
      </w:pPr>
      <w:r w:rsidRPr="00035D26">
        <w:t xml:space="preserve">c) </w:t>
      </w:r>
      <w:r>
        <w:tab/>
      </w:r>
      <w:r w:rsidRPr="00035D26">
        <w:t xml:space="preserve">A cultura passa a ser vista como conhecimento transmitido geneticamente. </w:t>
      </w:r>
    </w:p>
    <w:p w:rsidR="00DA2ED8" w:rsidRPr="00035D26" w:rsidRDefault="00DA2ED8" w:rsidP="00DA2ED8">
      <w:pPr>
        <w:pStyle w:val="Estilo844"/>
      </w:pPr>
      <w:r w:rsidRPr="00035D26">
        <w:t xml:space="preserve">d) </w:t>
      </w:r>
      <w:r>
        <w:tab/>
      </w:r>
      <w:r w:rsidRPr="00035D26">
        <w:t xml:space="preserve">O termo cultura deve ser somente associado às manifestações artísticas, como teatro, música, pintura, escultura. </w:t>
      </w:r>
    </w:p>
    <w:p w:rsidR="00DA2ED8" w:rsidRPr="00035D26" w:rsidRDefault="00DA2ED8" w:rsidP="00DA2ED8">
      <w:pPr>
        <w:pStyle w:val="Estilo844"/>
      </w:pPr>
      <w:r w:rsidRPr="00035D26">
        <w:t xml:space="preserve">e) </w:t>
      </w:r>
      <w:r>
        <w:tab/>
      </w:r>
      <w:r w:rsidRPr="00035D26">
        <w:t>O termo cultura diz respeito somente às festas e cerimônias tradicionais de um povo, ao seu modo de vestir, ao seu modo de se alimentar, a seu idioma.</w:t>
      </w:r>
    </w:p>
    <w:p w:rsidR="00DA2ED8" w:rsidRPr="005879B4" w:rsidRDefault="00DA2ED8" w:rsidP="00DA2ED8">
      <w:pPr>
        <w:jc w:val="both"/>
        <w:rPr>
          <w:rFonts w:ascii="Arial" w:hAnsi="Arial" w:cs="Arial"/>
          <w:sz w:val="12"/>
          <w:szCs w:val="18"/>
        </w:rPr>
      </w:pPr>
    </w:p>
    <w:p w:rsidR="00DA2ED8" w:rsidRPr="00035D26" w:rsidRDefault="00DA2ED8" w:rsidP="00DA2ED8">
      <w:pPr>
        <w:pStyle w:val="Estilo843"/>
      </w:pPr>
      <w:r w:rsidRPr="00035D26">
        <w:t>(</w:t>
      </w:r>
      <w:proofErr w:type="gramStart"/>
      <w:r w:rsidRPr="00035D26">
        <w:t>Unesp</w:t>
      </w:r>
      <w:proofErr w:type="gramEnd"/>
      <w:r w:rsidRPr="00035D26">
        <w:t xml:space="preserve"> 2012) Cada </w:t>
      </w:r>
      <w:r w:rsidRPr="005879B4">
        <w:t>cultura</w:t>
      </w:r>
      <w:r w:rsidRPr="00035D26">
        <w:t xml:space="preserve"> tem suas virtudes, seus vícios, seus conhecimentos, seus modos de vida, seus erros, suas ilusões. Na nossa atual era </w:t>
      </w:r>
      <w:proofErr w:type="gramStart"/>
      <w:r w:rsidRPr="00035D26">
        <w:t>planetária, o mais importante</w:t>
      </w:r>
      <w:proofErr w:type="gramEnd"/>
      <w:r w:rsidRPr="00035D26">
        <w:t xml:space="preserve"> é cada nação aspirar a integrar aquilo que as outras têm de melhor, e a buscar a simbiose do melhor de todas as culturas. A França deve ser considerada em sua história não somente segundo os ideais de Liberdade-Igualdade-Fraternidade promulgados por sua Revolução, mas também segundo o comportamento de uma potência que, como seus vizinhos europeus, praticou durante séculos a escravidão em massa, e em sua colonização oprimiu povos e negou suas aspirações à emancipação. Há uma barbárie europeia cuja cultura produziu o colonialismo e os totalitarismos fascistas, nazistas, comunistas. Devemos considerar uma cultura não somente segundo seus nobres ideais, mas também segundo sua maneira de camuflar sua barbárie sob esses ideais.</w:t>
      </w:r>
    </w:p>
    <w:p w:rsidR="00DA2ED8" w:rsidRPr="00035D26" w:rsidRDefault="00DA2ED8" w:rsidP="00DA2ED8">
      <w:pPr>
        <w:pStyle w:val="Estilo845"/>
      </w:pPr>
      <w:r w:rsidRPr="00035D26">
        <w:t xml:space="preserve">(Edgard </w:t>
      </w:r>
      <w:proofErr w:type="spellStart"/>
      <w:r w:rsidRPr="00035D26">
        <w:t>Morin</w:t>
      </w:r>
      <w:proofErr w:type="spellEnd"/>
      <w:r w:rsidRPr="00035D26">
        <w:t>. Le Monde, 08.02.2012. Adaptado.)</w:t>
      </w:r>
    </w:p>
    <w:p w:rsidR="00DA2ED8" w:rsidRPr="005879B4" w:rsidRDefault="00DA2ED8" w:rsidP="00DA2ED8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8"/>
        </w:rPr>
      </w:pPr>
    </w:p>
    <w:p w:rsidR="00DA2ED8" w:rsidRPr="00035D26" w:rsidRDefault="00DA2ED8" w:rsidP="00DA2ED8">
      <w:pPr>
        <w:ind w:left="284"/>
        <w:jc w:val="both"/>
        <w:rPr>
          <w:rFonts w:ascii="Arial" w:hAnsi="Arial" w:cs="Arial"/>
          <w:sz w:val="18"/>
        </w:rPr>
      </w:pPr>
      <w:r w:rsidRPr="00035D26">
        <w:rPr>
          <w:rFonts w:ascii="Arial" w:hAnsi="Arial" w:cs="Arial"/>
          <w:sz w:val="18"/>
        </w:rPr>
        <w:t xml:space="preserve">No texto citado, o pensador contemporâneo Edgard </w:t>
      </w:r>
      <w:proofErr w:type="spellStart"/>
      <w:r w:rsidRPr="00035D26">
        <w:rPr>
          <w:rFonts w:ascii="Arial" w:hAnsi="Arial" w:cs="Arial"/>
          <w:sz w:val="18"/>
        </w:rPr>
        <w:t>Morin</w:t>
      </w:r>
      <w:proofErr w:type="spellEnd"/>
      <w:r w:rsidRPr="00035D26">
        <w:rPr>
          <w:rFonts w:ascii="Arial" w:hAnsi="Arial" w:cs="Arial"/>
          <w:sz w:val="18"/>
        </w:rPr>
        <w:t xml:space="preserve"> </w:t>
      </w:r>
      <w:proofErr w:type="gramStart"/>
      <w:r w:rsidRPr="00035D26">
        <w:rPr>
          <w:rFonts w:ascii="Arial" w:hAnsi="Arial" w:cs="Arial"/>
          <w:sz w:val="18"/>
        </w:rPr>
        <w:t>desenvolve</w:t>
      </w:r>
      <w:proofErr w:type="gramEnd"/>
      <w:r w:rsidRPr="00035D26">
        <w:rPr>
          <w:rFonts w:ascii="Arial" w:hAnsi="Arial" w:cs="Arial"/>
          <w:sz w:val="18"/>
        </w:rPr>
        <w:t> </w:t>
      </w:r>
    </w:p>
    <w:p w:rsidR="00DA2ED8" w:rsidRPr="005879B4" w:rsidRDefault="00DA2ED8" w:rsidP="00DA2ED8">
      <w:pPr>
        <w:pStyle w:val="Estilo844"/>
        <w:rPr>
          <w:sz w:val="14"/>
        </w:rPr>
      </w:pPr>
    </w:p>
    <w:p w:rsidR="00DA2ED8" w:rsidRPr="00035D26" w:rsidRDefault="00DA2ED8" w:rsidP="00DA2ED8">
      <w:pPr>
        <w:pStyle w:val="Estilo844"/>
      </w:pPr>
      <w:r w:rsidRPr="00035D26">
        <w:t>a) reflexões elogiosas acerca das consequências do etnocentrismo ocidental sobre outras culturas. </w:t>
      </w:r>
    </w:p>
    <w:p w:rsidR="00DA2ED8" w:rsidRPr="00035D26" w:rsidRDefault="00DA2ED8" w:rsidP="00DA2ED8">
      <w:pPr>
        <w:pStyle w:val="Estilo844"/>
      </w:pPr>
      <w:r w:rsidRPr="00035D26">
        <w:t>b) um ponto de vista idealista sobre a expansão dos ideais da Revolução Francesa na história. </w:t>
      </w:r>
    </w:p>
    <w:p w:rsidR="00DA2ED8" w:rsidRPr="00035D26" w:rsidRDefault="00DA2ED8" w:rsidP="00DA2ED8">
      <w:pPr>
        <w:pStyle w:val="Estilo844"/>
      </w:pPr>
      <w:r w:rsidRPr="00035D26">
        <w:t>c) argumentos que defendem o isolamento como forma de proteção dos valores culturais. </w:t>
      </w:r>
    </w:p>
    <w:p w:rsidR="00DA2ED8" w:rsidRPr="00035D26" w:rsidRDefault="00DA2ED8" w:rsidP="00DA2ED8">
      <w:pPr>
        <w:pStyle w:val="Estilo844"/>
      </w:pPr>
      <w:r w:rsidRPr="00035D26">
        <w:t>d) uma reflexão crítica acerca do contato entre a cultura ocidental e outras culturas na história. </w:t>
      </w:r>
    </w:p>
    <w:p w:rsidR="00DA2ED8" w:rsidRPr="00035D26" w:rsidRDefault="00DA2ED8" w:rsidP="00DA2ED8">
      <w:pPr>
        <w:pStyle w:val="Estilo844"/>
      </w:pPr>
      <w:r w:rsidRPr="00035D26">
        <w:t>e) uma defesa do caráter absoluto dos valores culturais da Revolução Francesa. </w:t>
      </w:r>
    </w:p>
    <w:p w:rsidR="00DA2ED8" w:rsidRPr="005879B4" w:rsidRDefault="00DA2ED8" w:rsidP="00DA2ED8">
      <w:pPr>
        <w:jc w:val="both"/>
        <w:rPr>
          <w:rFonts w:ascii="Arial" w:hAnsi="Arial" w:cs="Arial"/>
          <w:color w:val="FF0000"/>
          <w:sz w:val="12"/>
          <w:szCs w:val="18"/>
        </w:rPr>
      </w:pPr>
    </w:p>
    <w:p w:rsidR="00DA2ED8" w:rsidRPr="00035D26" w:rsidRDefault="00DA2ED8" w:rsidP="00DA2ED8">
      <w:pPr>
        <w:pStyle w:val="Estilo843"/>
      </w:pPr>
      <w:r w:rsidRPr="00035D26">
        <w:t>Na segunda metade do século XIX, a capoeira era uma marca da tradição rebelde da população trabalhadora urbana na maior cidade do Império do Brasil, que reunia escravos e livres, brasileiros e imigrantes, jovens e adultos, negros e brancos. O que mais os unia era pertencer aos porões da sociedade, e na última escala do piso social estavam os escravos africanos.</w:t>
      </w:r>
    </w:p>
    <w:p w:rsidR="00DA2ED8" w:rsidRPr="00035D26" w:rsidRDefault="00DA2ED8" w:rsidP="00DA2ED8">
      <w:pPr>
        <w:pStyle w:val="Estilo845"/>
      </w:pPr>
      <w:r w:rsidRPr="00035D26">
        <w:t xml:space="preserve">SOARES, C. E. L. </w:t>
      </w:r>
      <w:proofErr w:type="spellStart"/>
      <w:r w:rsidRPr="00035D26">
        <w:t>Capoeira</w:t>
      </w:r>
      <w:proofErr w:type="spellEnd"/>
      <w:r w:rsidRPr="00035D26">
        <w:t xml:space="preserve"> mata </w:t>
      </w:r>
      <w:proofErr w:type="spellStart"/>
      <w:r w:rsidRPr="00035D26">
        <w:t>um</w:t>
      </w:r>
      <w:proofErr w:type="spellEnd"/>
      <w:r w:rsidRPr="00035D26">
        <w:t>. In: FIGUEIREDO, L. </w:t>
      </w:r>
      <w:proofErr w:type="spellStart"/>
      <w:r w:rsidRPr="00035D26">
        <w:t>História</w:t>
      </w:r>
      <w:proofErr w:type="spellEnd"/>
      <w:r w:rsidRPr="00035D26">
        <w:t xml:space="preserve"> do Brasil para ocupados. Rio de Janeiro: Casa da </w:t>
      </w:r>
      <w:proofErr w:type="spellStart"/>
      <w:r w:rsidRPr="00035D26">
        <w:t>Palavra</w:t>
      </w:r>
      <w:proofErr w:type="spellEnd"/>
      <w:r w:rsidRPr="00035D26">
        <w:t>, 2013.</w:t>
      </w:r>
    </w:p>
    <w:p w:rsidR="00DA2ED8" w:rsidRPr="005879B4" w:rsidRDefault="00DA2ED8" w:rsidP="00DA2ED8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8"/>
        </w:rPr>
      </w:pPr>
    </w:p>
    <w:p w:rsidR="00DA2ED8" w:rsidRPr="00035D26" w:rsidRDefault="00DA2ED8" w:rsidP="00DA2ED8">
      <w:pPr>
        <w:pStyle w:val="Estilo848"/>
      </w:pPr>
      <w:r w:rsidRPr="00035D26">
        <w:t xml:space="preserve">De acordo com o texto, um fator que contribuiu para a construção da tradição mencionada foi </w:t>
      </w:r>
      <w:proofErr w:type="gramStart"/>
      <w:r w:rsidRPr="00035D26">
        <w:t>a</w:t>
      </w:r>
      <w:proofErr w:type="gramEnd"/>
    </w:p>
    <w:p w:rsidR="00DA2ED8" w:rsidRPr="005879B4" w:rsidRDefault="00DA2ED8" w:rsidP="00DA2ED8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8"/>
        </w:rPr>
      </w:pPr>
    </w:p>
    <w:p w:rsidR="00DA2ED8" w:rsidRPr="00035D26" w:rsidRDefault="00DA2ED8" w:rsidP="00DA2ED8">
      <w:pPr>
        <w:pStyle w:val="Estilo844"/>
      </w:pPr>
      <w:r w:rsidRPr="00035D26">
        <w:t>a) elitização de ritos católicos.    </w:t>
      </w:r>
    </w:p>
    <w:p w:rsidR="00DA2ED8" w:rsidRPr="00035D26" w:rsidRDefault="00DA2ED8" w:rsidP="00DA2ED8">
      <w:pPr>
        <w:pStyle w:val="Estilo844"/>
      </w:pPr>
      <w:r w:rsidRPr="00035D26">
        <w:t>b) desorganização da vida rural.    </w:t>
      </w:r>
    </w:p>
    <w:p w:rsidR="00DA2ED8" w:rsidRPr="00035D26" w:rsidRDefault="00DA2ED8" w:rsidP="00DA2ED8">
      <w:pPr>
        <w:pStyle w:val="Estilo844"/>
      </w:pPr>
      <w:r w:rsidRPr="00035D26">
        <w:t>c) redução da desigualdade racial.    </w:t>
      </w:r>
    </w:p>
    <w:p w:rsidR="00DA2ED8" w:rsidRPr="00035D26" w:rsidRDefault="00DA2ED8" w:rsidP="00DA2ED8">
      <w:pPr>
        <w:pStyle w:val="Estilo844"/>
      </w:pPr>
      <w:r w:rsidRPr="00035D26">
        <w:t>d) mercantilização da cultura popular.    </w:t>
      </w:r>
    </w:p>
    <w:p w:rsidR="00DA2ED8" w:rsidRPr="00035D26" w:rsidRDefault="00DA2ED8" w:rsidP="00DA2ED8">
      <w:pPr>
        <w:pStyle w:val="Estilo844"/>
      </w:pPr>
      <w:r w:rsidRPr="00035D26">
        <w:t>e) diversificação dos grupos participantes.    </w:t>
      </w:r>
    </w:p>
    <w:p w:rsidR="00DA2ED8" w:rsidRPr="005879B4" w:rsidRDefault="00DA2ED8" w:rsidP="00DA2ED8">
      <w:pPr>
        <w:jc w:val="both"/>
        <w:rPr>
          <w:rFonts w:ascii="Arial" w:hAnsi="Arial" w:cs="Arial"/>
          <w:sz w:val="12"/>
          <w:szCs w:val="18"/>
        </w:rPr>
      </w:pPr>
    </w:p>
    <w:p w:rsidR="00DA2ED8" w:rsidRPr="00035D26" w:rsidRDefault="00DA2ED8" w:rsidP="00DA2ED8">
      <w:pPr>
        <w:pStyle w:val="Estilo843"/>
      </w:pPr>
      <w:r w:rsidRPr="00035D26">
        <w:t xml:space="preserve">Na antiga Vila de São José </w:t>
      </w:r>
      <w:proofErr w:type="spellStart"/>
      <w:proofErr w:type="gramStart"/>
      <w:r w:rsidRPr="00035D26">
        <w:t>del</w:t>
      </w:r>
      <w:proofErr w:type="spellEnd"/>
      <w:proofErr w:type="gramEnd"/>
      <w:r w:rsidRPr="00035D26">
        <w:t xml:space="preserve"> Rei, a atual cidade de Tiradentes (MG), na primeira metade do século XVIII, mais de cinco mil escravos trabalhavam na mineração aurífera. Construíram sua capela, dedicada a Nossa Senhora do Rosário. Na fachada, colocaram um oratório com a imagem de São Benedito. A comunidade do século XVIII era organizada mediante a cor, por isso cada grupo tinha sua irmandade: a dos brancos, dos crioulos, dos mulatos, dos pardos. Em cada localidade se construía uma igreja dedicada a Nossa Senhora do Rosário. Com a decadência da mineração, a população negra foi levada para arraiais com atividades lucrativas diversas. Eles se foram e ficou a igreja. Mas, hoje, está sendo resgatada a festa do Rosário e o Terno de Congado.</w:t>
      </w:r>
    </w:p>
    <w:p w:rsidR="00DA2ED8" w:rsidRPr="00035D26" w:rsidRDefault="00DA2ED8" w:rsidP="00DA2ED8">
      <w:pPr>
        <w:pStyle w:val="Estilo845"/>
      </w:pPr>
      <w:r w:rsidRPr="00035D26">
        <w:t>CRUZ, L. </w:t>
      </w:r>
      <w:proofErr w:type="spellStart"/>
      <w:r w:rsidRPr="00035D26">
        <w:t>Fé</w:t>
      </w:r>
      <w:proofErr w:type="spellEnd"/>
      <w:r w:rsidRPr="00035D26">
        <w:t xml:space="preserve"> e </w:t>
      </w:r>
      <w:proofErr w:type="spellStart"/>
      <w:r w:rsidRPr="00035D26">
        <w:t>identidade</w:t>
      </w:r>
      <w:proofErr w:type="spellEnd"/>
      <w:r w:rsidRPr="00035D26">
        <w:t xml:space="preserve"> cultural. </w:t>
      </w:r>
      <w:proofErr w:type="spellStart"/>
      <w:r w:rsidRPr="00035D26">
        <w:t>Disponível</w:t>
      </w:r>
      <w:proofErr w:type="spellEnd"/>
      <w:r w:rsidRPr="00035D26">
        <w:t xml:space="preserve"> </w:t>
      </w:r>
      <w:proofErr w:type="spellStart"/>
      <w:r w:rsidRPr="00035D26">
        <w:t>em</w:t>
      </w:r>
      <w:proofErr w:type="spellEnd"/>
      <w:r w:rsidRPr="00035D26">
        <w:t xml:space="preserve">: www.revistadehistoria.com.br. </w:t>
      </w:r>
      <w:proofErr w:type="spellStart"/>
      <w:r w:rsidRPr="00035D26">
        <w:t>Acesso</w:t>
      </w:r>
      <w:proofErr w:type="spellEnd"/>
      <w:r w:rsidRPr="00035D26">
        <w:t xml:space="preserve"> </w:t>
      </w:r>
      <w:proofErr w:type="spellStart"/>
      <w:r w:rsidRPr="00035D26">
        <w:t>em</w:t>
      </w:r>
      <w:proofErr w:type="spellEnd"/>
      <w:r w:rsidRPr="00035D26">
        <w:t>: 4 jul. 2012.</w:t>
      </w:r>
    </w:p>
    <w:p w:rsidR="00DA2ED8" w:rsidRPr="005879B4" w:rsidRDefault="00DA2ED8" w:rsidP="00DA2ED8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8"/>
        </w:rPr>
      </w:pPr>
    </w:p>
    <w:p w:rsidR="00DA2ED8" w:rsidRPr="00035D26" w:rsidRDefault="00DA2ED8" w:rsidP="00DA2ED8">
      <w:pPr>
        <w:pStyle w:val="Estilo848"/>
      </w:pPr>
      <w:r w:rsidRPr="00035D26">
        <w:t xml:space="preserve">Na lógica analisada, as duas festividades retomadas recentemente, na cidade mineira de Tiradentes, têm como </w:t>
      </w:r>
      <w:proofErr w:type="gramStart"/>
      <w:r w:rsidRPr="00035D26">
        <w:t>propósito</w:t>
      </w:r>
      <w:proofErr w:type="gramEnd"/>
    </w:p>
    <w:p w:rsidR="00DA2ED8" w:rsidRPr="005879B4" w:rsidRDefault="00DA2ED8" w:rsidP="00DA2ED8">
      <w:pPr>
        <w:shd w:val="clear" w:color="auto" w:fill="FFFFFF"/>
        <w:jc w:val="both"/>
        <w:rPr>
          <w:rFonts w:ascii="Arial" w:hAnsi="Arial" w:cs="Arial"/>
          <w:color w:val="FF0000"/>
          <w:sz w:val="14"/>
          <w:szCs w:val="18"/>
        </w:rPr>
      </w:pPr>
    </w:p>
    <w:p w:rsidR="00DA2ED8" w:rsidRPr="00035D26" w:rsidRDefault="00DA2ED8" w:rsidP="00DA2ED8">
      <w:pPr>
        <w:pStyle w:val="Estilo844"/>
      </w:pPr>
      <w:r w:rsidRPr="00035D26">
        <w:t>a) valorizar a cultura afrodescendente e suas tradições religiosas.    </w:t>
      </w:r>
    </w:p>
    <w:p w:rsidR="00DA2ED8" w:rsidRPr="00035D26" w:rsidRDefault="00DA2ED8" w:rsidP="00DA2ED8">
      <w:pPr>
        <w:pStyle w:val="Estilo844"/>
      </w:pPr>
      <w:r w:rsidRPr="00035D26">
        <w:t>b)</w:t>
      </w:r>
      <w:proofErr w:type="gramStart"/>
      <w:r w:rsidRPr="00035D26">
        <w:t xml:space="preserve">  </w:t>
      </w:r>
      <w:proofErr w:type="gramEnd"/>
      <w:r w:rsidRPr="00035D26">
        <w:t>retomar a veneração católica aos valores do passado colonial.    </w:t>
      </w:r>
    </w:p>
    <w:p w:rsidR="00DA2ED8" w:rsidRPr="00035D26" w:rsidRDefault="00DA2ED8" w:rsidP="00DA2ED8">
      <w:pPr>
        <w:pStyle w:val="Estilo844"/>
      </w:pPr>
      <w:r w:rsidRPr="00035D26">
        <w:t>c) reunir os elementos constitutivos da história econômica regional.    </w:t>
      </w:r>
    </w:p>
    <w:p w:rsidR="00DA2ED8" w:rsidRPr="00035D26" w:rsidRDefault="00DA2ED8" w:rsidP="00DA2ED8">
      <w:pPr>
        <w:pStyle w:val="Estilo844"/>
      </w:pPr>
      <w:r w:rsidRPr="00035D26">
        <w:t>d) combater o preconceito contra os adeptos do catolicismo popular.    </w:t>
      </w:r>
    </w:p>
    <w:p w:rsidR="00DA2ED8" w:rsidRDefault="00DA2ED8" w:rsidP="00DA2ED8">
      <w:pPr>
        <w:pStyle w:val="Estilo844"/>
      </w:pPr>
      <w:r w:rsidRPr="00035D26">
        <w:t>e) produzir eventos turísticos voltados a religiões de origem africana.    </w:t>
      </w:r>
    </w:p>
    <w:p w:rsidR="00DA2ED8" w:rsidRPr="005879B4" w:rsidRDefault="00DA2ED8" w:rsidP="00DA2ED8">
      <w:pPr>
        <w:pStyle w:val="Estilo844"/>
        <w:rPr>
          <w:sz w:val="14"/>
        </w:rPr>
      </w:pPr>
    </w:p>
    <w:p w:rsidR="00DA2ED8" w:rsidRPr="00035D26" w:rsidRDefault="00DA2ED8" w:rsidP="00DA2ED8">
      <w:pPr>
        <w:pStyle w:val="Estilo843"/>
      </w:pPr>
      <w:r w:rsidRPr="00035D26">
        <w:t xml:space="preserve">Quando falamos em identidade, logo pensamos em quem somos. A construção de identidades como: “ser brasileiro”, “ser português”, “ser cigano”, “ser gremista”, “ser homem”, “ser mulher” é um processo sociocultural pelo qual se marca as fronteiras de pertencimento social e/ou cultural. </w:t>
      </w:r>
    </w:p>
    <w:p w:rsidR="00DA2ED8" w:rsidRPr="00DA2ED8" w:rsidRDefault="00DA2ED8" w:rsidP="00DA2ED8">
      <w:pPr>
        <w:pStyle w:val="Estilo844"/>
        <w:rPr>
          <w:sz w:val="6"/>
          <w:szCs w:val="18"/>
        </w:rPr>
      </w:pPr>
    </w:p>
    <w:p w:rsidR="00DA2ED8" w:rsidRPr="00035D26" w:rsidRDefault="00DA2ED8" w:rsidP="00DA2ED8">
      <w:pPr>
        <w:pStyle w:val="Estilo844"/>
        <w:rPr>
          <w:szCs w:val="18"/>
        </w:rPr>
      </w:pPr>
      <w:r w:rsidRPr="00035D26">
        <w:rPr>
          <w:szCs w:val="18"/>
        </w:rPr>
        <w:t xml:space="preserve">Tendo por base o anúncio transcrito acima, é correto afirmar que as </w:t>
      </w:r>
      <w:proofErr w:type="gramStart"/>
      <w:r w:rsidRPr="00035D26">
        <w:rPr>
          <w:szCs w:val="18"/>
        </w:rPr>
        <w:t>identidades</w:t>
      </w:r>
      <w:proofErr w:type="gramEnd"/>
    </w:p>
    <w:p w:rsidR="00DA2ED8" w:rsidRPr="00DA2ED8" w:rsidRDefault="00DA2ED8" w:rsidP="00DA2ED8">
      <w:pPr>
        <w:pStyle w:val="Estilo844"/>
        <w:rPr>
          <w:sz w:val="6"/>
          <w:szCs w:val="18"/>
        </w:rPr>
      </w:pPr>
    </w:p>
    <w:p w:rsidR="00DA2ED8" w:rsidRPr="00035D26" w:rsidRDefault="00DA2ED8" w:rsidP="00DA2ED8">
      <w:pPr>
        <w:pStyle w:val="Estilo844"/>
        <w:rPr>
          <w:szCs w:val="18"/>
        </w:rPr>
      </w:pPr>
      <w:r w:rsidRPr="00035D26">
        <w:rPr>
          <w:szCs w:val="18"/>
        </w:rPr>
        <w:t>a) são estáticas, é algo natural, ela nos acompanha por toda a vida. </w:t>
      </w:r>
      <w:proofErr w:type="gramStart"/>
      <w:r w:rsidRPr="00035D26">
        <w:rPr>
          <w:szCs w:val="18"/>
        </w:rPr>
        <w:t>  </w:t>
      </w:r>
      <w:proofErr w:type="gramEnd"/>
    </w:p>
    <w:p w:rsidR="00DA2ED8" w:rsidRPr="00035D26" w:rsidRDefault="00DA2ED8" w:rsidP="00DA2ED8">
      <w:pPr>
        <w:pStyle w:val="Estilo844"/>
        <w:rPr>
          <w:szCs w:val="18"/>
        </w:rPr>
      </w:pPr>
      <w:r w:rsidRPr="00035D26">
        <w:rPr>
          <w:szCs w:val="18"/>
        </w:rPr>
        <w:t xml:space="preserve">b) são construídas nas relações sociais e se desenvolvem na relação entre o “nós” e os “outros”, </w:t>
      </w:r>
      <w:proofErr w:type="spellStart"/>
      <w:r w:rsidRPr="00035D26">
        <w:rPr>
          <w:szCs w:val="18"/>
        </w:rPr>
        <w:t>crinando</w:t>
      </w:r>
      <w:proofErr w:type="spellEnd"/>
      <w:r w:rsidRPr="00035D26">
        <w:rPr>
          <w:szCs w:val="18"/>
        </w:rPr>
        <w:t xml:space="preserve"> um nós coletivo. </w:t>
      </w:r>
      <w:proofErr w:type="gramStart"/>
      <w:r w:rsidRPr="00035D26">
        <w:rPr>
          <w:szCs w:val="18"/>
        </w:rPr>
        <w:t>  </w:t>
      </w:r>
      <w:proofErr w:type="gramEnd"/>
    </w:p>
    <w:p w:rsidR="00DA2ED8" w:rsidRPr="00035D26" w:rsidRDefault="00DA2ED8" w:rsidP="00DA2ED8">
      <w:pPr>
        <w:pStyle w:val="Estilo844"/>
        <w:rPr>
          <w:szCs w:val="18"/>
        </w:rPr>
      </w:pPr>
      <w:r w:rsidRPr="00035D26">
        <w:rPr>
          <w:szCs w:val="18"/>
        </w:rPr>
        <w:t>c) surgem através de um determinismo geográfico que molda o nosso modo de ser e agir. </w:t>
      </w:r>
      <w:proofErr w:type="gramStart"/>
      <w:r w:rsidRPr="00035D26">
        <w:rPr>
          <w:szCs w:val="18"/>
        </w:rPr>
        <w:t>  </w:t>
      </w:r>
      <w:proofErr w:type="gramEnd"/>
    </w:p>
    <w:p w:rsidR="00DA2ED8" w:rsidRPr="00035D26" w:rsidRDefault="00DA2ED8" w:rsidP="00DA2ED8">
      <w:pPr>
        <w:pStyle w:val="Estilo844"/>
        <w:rPr>
          <w:szCs w:val="18"/>
        </w:rPr>
      </w:pPr>
      <w:r w:rsidRPr="00035D26">
        <w:rPr>
          <w:szCs w:val="18"/>
        </w:rPr>
        <w:t>d) são produtos de marketing e geram vínculos entre os indivíduos e seu meio social. </w:t>
      </w:r>
    </w:p>
    <w:p w:rsidR="00DA2ED8" w:rsidRPr="00035D26" w:rsidRDefault="00DA2ED8" w:rsidP="00DA2ED8">
      <w:pPr>
        <w:pStyle w:val="Estilo844"/>
        <w:rPr>
          <w:szCs w:val="18"/>
        </w:rPr>
      </w:pPr>
      <w:r w:rsidRPr="00035D26">
        <w:rPr>
          <w:szCs w:val="18"/>
        </w:rPr>
        <w:t>e) são heranças genéticas e influenciadas pelas particularidades de cada povo.</w:t>
      </w:r>
    </w:p>
    <w:p w:rsidR="00DA2ED8" w:rsidRDefault="00DA2ED8" w:rsidP="00DA2ED8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DA2ED8" w:rsidRDefault="00DA2ED8" w:rsidP="00817249">
      <w:pPr>
        <w:rPr>
          <w:rFonts w:ascii="Arial" w:hAnsi="Arial" w:cs="Arial"/>
          <w:b/>
          <w:bCs/>
          <w:sz w:val="18"/>
          <w:szCs w:val="18"/>
        </w:rPr>
      </w:pPr>
    </w:p>
    <w:p w:rsidR="00DA2ED8" w:rsidRDefault="00DA2ED8" w:rsidP="00817249">
      <w:pPr>
        <w:rPr>
          <w:rFonts w:ascii="Arial" w:hAnsi="Arial" w:cs="Arial"/>
          <w:b/>
          <w:bCs/>
          <w:sz w:val="18"/>
          <w:szCs w:val="18"/>
        </w:rPr>
      </w:pPr>
    </w:p>
    <w:sectPr w:rsidR="00DA2ED8" w:rsidSect="00CA4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2E" w:rsidRDefault="00F52A2E">
      <w:r>
        <w:separator/>
      </w:r>
    </w:p>
  </w:endnote>
  <w:endnote w:type="continuationSeparator" w:id="0">
    <w:p w:rsidR="00F52A2E" w:rsidRDefault="00F5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42" w:rsidRDefault="00B64142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601665E5" wp14:editId="564FEF96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E9853D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53A72ED3" wp14:editId="4FBC2C9E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B64142" w:rsidRPr="002E075A" w:rsidRDefault="00B6414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4C0ECF" w:rsidRPr="004C0EC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4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B64142" w:rsidRPr="002E075A" w:rsidRDefault="00B6414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4C0ECF" w:rsidRPr="004C0ECF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4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42" w:rsidRPr="00204FC7" w:rsidRDefault="00B6414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B64142" w:rsidRDefault="00B64142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1948C1A3" wp14:editId="17394AE1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28108E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0BFA6A37" wp14:editId="20C9769B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B64142" w:rsidRPr="002E075A" w:rsidRDefault="00B6414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4C0ECF" w:rsidRPr="004C0EC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B64142" w:rsidRPr="002E075A" w:rsidRDefault="00B6414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4C0ECF" w:rsidRPr="004C0ECF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42" w:rsidRPr="00204FC7" w:rsidRDefault="00B64142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1ECBC366" wp14:editId="0A13F58D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913549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B64142" w:rsidRDefault="00B64142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3ABFDF5D" wp14:editId="6DE8D503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B64142" w:rsidRPr="002E075A" w:rsidRDefault="00B6414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4C0ECF" w:rsidRPr="004C0ECF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B64142" w:rsidRPr="002E075A" w:rsidRDefault="00B6414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4C0ECF" w:rsidRPr="004C0ECF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2E" w:rsidRDefault="00F52A2E">
      <w:r>
        <w:separator/>
      </w:r>
    </w:p>
  </w:footnote>
  <w:footnote w:type="continuationSeparator" w:id="0">
    <w:p w:rsidR="00F52A2E" w:rsidRDefault="00F52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42" w:rsidRDefault="00B64142" w:rsidP="00435E9C">
    <w:pPr>
      <w:pStyle w:val="Cabealho"/>
      <w:rPr>
        <w:sz w:val="10"/>
      </w:rPr>
    </w:pPr>
  </w:p>
  <w:p w:rsidR="00B64142" w:rsidRDefault="00B64142" w:rsidP="00D37E01">
    <w:pPr>
      <w:pStyle w:val="Cabealho"/>
    </w:pPr>
  </w:p>
  <w:p w:rsidR="00B64142" w:rsidRPr="00364555" w:rsidRDefault="00B64142" w:rsidP="00D37E01">
    <w:pPr>
      <w:pStyle w:val="Cabealho"/>
      <w:rPr>
        <w:sz w:val="6"/>
      </w:rPr>
    </w:pPr>
  </w:p>
  <w:p w:rsidR="00B64142" w:rsidRDefault="00B64142" w:rsidP="00435E9C">
    <w:pPr>
      <w:pStyle w:val="Cabealho"/>
      <w:rPr>
        <w:sz w:val="10"/>
      </w:rPr>
    </w:pPr>
  </w:p>
  <w:p w:rsidR="00B64142" w:rsidRDefault="00B64142" w:rsidP="00435E9C">
    <w:pPr>
      <w:pStyle w:val="Cabealho"/>
      <w:rPr>
        <w:sz w:val="10"/>
      </w:rPr>
    </w:pPr>
  </w:p>
  <w:p w:rsidR="00B64142" w:rsidRDefault="00B64142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20A86306" wp14:editId="76EB9346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467DEA2D" wp14:editId="678DA307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3FB425D9" wp14:editId="7D1CDBA8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142" w:rsidRDefault="00B64142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B64142" w:rsidRDefault="00B64142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5723B677" wp14:editId="101BC594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A6BBF1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B64142" w:rsidRDefault="00B64142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42" w:rsidRDefault="00B64142" w:rsidP="00D37E01">
    <w:pPr>
      <w:pStyle w:val="Cabealho"/>
    </w:pPr>
  </w:p>
  <w:p w:rsidR="00B64142" w:rsidRPr="00364555" w:rsidRDefault="00B64142" w:rsidP="00D37E01">
    <w:pPr>
      <w:pStyle w:val="Cabealho"/>
      <w:rPr>
        <w:sz w:val="12"/>
      </w:rPr>
    </w:pPr>
  </w:p>
  <w:p w:rsidR="00B64142" w:rsidRDefault="00B64142" w:rsidP="00B3151C"/>
  <w:p w:rsidR="00B64142" w:rsidRDefault="00B64142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51AAA271" wp14:editId="1A26B759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5A549331" wp14:editId="799FB20A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7E7E1168" wp14:editId="456EB2A6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142" w:rsidRDefault="00B64142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B64142" w:rsidRDefault="00B64142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42C86B7D" wp14:editId="1DD06471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14A777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B64142" w:rsidRPr="00364555" w:rsidRDefault="00B64142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142" w:rsidRDefault="00B64142" w:rsidP="00F15F12">
    <w:pPr>
      <w:pStyle w:val="Cabealho"/>
    </w:pPr>
  </w:p>
  <w:p w:rsidR="00B64142" w:rsidRDefault="00B6414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4AD955AA" wp14:editId="0EB82670">
              <wp:simplePos x="0" y="0"/>
              <wp:positionH relativeFrom="column">
                <wp:posOffset>1421129</wp:posOffset>
              </wp:positionH>
              <wp:positionV relativeFrom="paragraph">
                <wp:posOffset>167640</wp:posOffset>
              </wp:positionV>
              <wp:extent cx="2447925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142" w:rsidRDefault="00220DB1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  <w:r w:rsidR="00B64142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ª SÉRIE</w:t>
                          </w:r>
                        </w:p>
                        <w:p w:rsidR="00B64142" w:rsidRPr="003F2A18" w:rsidRDefault="00B64142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B64142" w:rsidRDefault="00817249" w:rsidP="00EC0C31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LITERATURA</w:t>
                          </w:r>
                          <w:r w:rsidR="00DA2ED8">
                            <w:rPr>
                              <w:rFonts w:ascii="Maiandra GD" w:hAnsi="Maiandra GD"/>
                              <w:sz w:val="22"/>
                            </w:rPr>
                            <w:t>/SOCIOLOGIA</w:t>
                          </w:r>
                        </w:p>
                        <w:p w:rsidR="00590E79" w:rsidRPr="002A2088" w:rsidRDefault="00590E79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B64142" w:rsidRPr="00D11A3F" w:rsidRDefault="00B64142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>
                            <w:t>1</w:t>
                          </w:r>
                        </w:p>
                        <w:p w:rsidR="00B64142" w:rsidRPr="003F2A18" w:rsidRDefault="00B64142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2.7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" filled="f" stroked="f">
              <v:textbox>
                <w:txbxContent>
                  <w:p w:rsidR="00B64142" w:rsidRDefault="00220DB1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  <w:r w:rsidR="00B64142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ª SÉRIE</w:t>
                    </w:r>
                  </w:p>
                  <w:p w:rsidR="00B64142" w:rsidRPr="003F2A18" w:rsidRDefault="00B64142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B64142" w:rsidRDefault="00817249" w:rsidP="00EC0C31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LITERATURA</w:t>
                    </w:r>
                    <w:r w:rsidR="00DA2ED8">
                      <w:rPr>
                        <w:rFonts w:ascii="Maiandra GD" w:hAnsi="Maiandra GD"/>
                        <w:sz w:val="22"/>
                      </w:rPr>
                      <w:t>/SOCIOLOGIA</w:t>
                    </w:r>
                  </w:p>
                  <w:p w:rsidR="00590E79" w:rsidRPr="002A2088" w:rsidRDefault="00590E79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B64142" w:rsidRPr="00D11A3F" w:rsidRDefault="00B64142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>
                      <w:t>1</w:t>
                    </w:r>
                  </w:p>
                  <w:p w:rsidR="00B64142" w:rsidRPr="003F2A18" w:rsidRDefault="00B64142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0304" behindDoc="0" locked="0" layoutInCell="1" allowOverlap="1" wp14:anchorId="49A75BB2" wp14:editId="3475A0AB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3376" behindDoc="0" locked="0" layoutInCell="1" allowOverlap="1" wp14:anchorId="1FA19445" wp14:editId="14C1CDDF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4142" w:rsidRDefault="00B6414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6A039D54" wp14:editId="27B79DFF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DF5A7B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B64142" w:rsidRDefault="00B64142" w:rsidP="00F15F12">
    <w:pPr>
      <w:pStyle w:val="Cabealho"/>
    </w:pPr>
  </w:p>
  <w:p w:rsidR="00B64142" w:rsidRDefault="00B64142" w:rsidP="00F15F12">
    <w:pPr>
      <w:pStyle w:val="Cabealho"/>
    </w:pPr>
  </w:p>
  <w:p w:rsidR="00B64142" w:rsidRDefault="00B6414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4A350A7D" wp14:editId="6FE048DB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64142" w:rsidRPr="00D14FB5" w:rsidRDefault="00B6414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B64142" w:rsidRPr="00D14FB5" w:rsidRDefault="00B6414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B64142" w:rsidRPr="00D14FB5" w:rsidRDefault="00B6414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B64142" w:rsidRPr="00D14FB5" w:rsidRDefault="00B6414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B64142" w:rsidRDefault="00B64142" w:rsidP="00F15F12">
    <w:pPr>
      <w:pStyle w:val="Cabealho"/>
    </w:pPr>
  </w:p>
  <w:p w:rsidR="00B64142" w:rsidRPr="00140576" w:rsidRDefault="00B64142" w:rsidP="00F15F12">
    <w:pPr>
      <w:pStyle w:val="Cabealho"/>
      <w:rPr>
        <w:sz w:val="10"/>
      </w:rPr>
    </w:pPr>
  </w:p>
  <w:p w:rsidR="00B64142" w:rsidRPr="00140576" w:rsidRDefault="00B64142" w:rsidP="00140576">
    <w:pPr>
      <w:pBdr>
        <w:top w:val="thinThickSmallGap" w:sz="24" w:space="1" w:color="00B0F0"/>
      </w:pBdr>
      <w:rPr>
        <w:sz w:val="2"/>
      </w:rPr>
    </w:pPr>
  </w:p>
  <w:p w:rsidR="00B64142" w:rsidRDefault="00B64142">
    <w:pPr>
      <w:rPr>
        <w:sz w:val="4"/>
      </w:rPr>
    </w:pPr>
  </w:p>
  <w:p w:rsidR="00B64142" w:rsidRPr="00D11A3F" w:rsidRDefault="00B64142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773922"/>
    <w:multiLevelType w:val="hybridMultilevel"/>
    <w:tmpl w:val="24E01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F10AF"/>
    <w:multiLevelType w:val="hybridMultilevel"/>
    <w:tmpl w:val="4B50B9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46D55"/>
    <w:multiLevelType w:val="hybridMultilevel"/>
    <w:tmpl w:val="29586EA4"/>
    <w:lvl w:ilvl="0" w:tplc="2832706E">
      <w:start w:val="1"/>
      <w:numFmt w:val="lowerLetter"/>
      <w:pStyle w:val="Estilo851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93AFF"/>
    <w:multiLevelType w:val="hybridMultilevel"/>
    <w:tmpl w:val="A718E454"/>
    <w:lvl w:ilvl="0" w:tplc="10748350">
      <w:start w:val="1"/>
      <w:numFmt w:val="decimal"/>
      <w:pStyle w:val="Estilo804"/>
      <w:lvlText w:val="%1)"/>
      <w:lvlJc w:val="left"/>
      <w:pPr>
        <w:ind w:left="1211" w:hanging="360"/>
      </w:pPr>
      <w:rPr>
        <w:b/>
        <w:sz w:val="18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7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5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5"/>
  </w:num>
  <w:num w:numId="4">
    <w:abstractNumId w:val="28"/>
  </w:num>
  <w:num w:numId="5">
    <w:abstractNumId w:val="39"/>
  </w:num>
  <w:num w:numId="6">
    <w:abstractNumId w:val="4"/>
  </w:num>
  <w:num w:numId="7">
    <w:abstractNumId w:val="41"/>
  </w:num>
  <w:num w:numId="8">
    <w:abstractNumId w:val="12"/>
  </w:num>
  <w:num w:numId="9">
    <w:abstractNumId w:val="11"/>
  </w:num>
  <w:num w:numId="10">
    <w:abstractNumId w:val="38"/>
  </w:num>
  <w:num w:numId="11">
    <w:abstractNumId w:val="7"/>
  </w:num>
  <w:num w:numId="12">
    <w:abstractNumId w:val="20"/>
  </w:num>
  <w:num w:numId="13">
    <w:abstractNumId w:val="21"/>
  </w:num>
  <w:num w:numId="14">
    <w:abstractNumId w:val="31"/>
  </w:num>
  <w:num w:numId="15">
    <w:abstractNumId w:val="32"/>
  </w:num>
  <w:num w:numId="16">
    <w:abstractNumId w:val="26"/>
  </w:num>
  <w:num w:numId="17">
    <w:abstractNumId w:val="35"/>
  </w:num>
  <w:num w:numId="18">
    <w:abstractNumId w:val="14"/>
  </w:num>
  <w:num w:numId="19">
    <w:abstractNumId w:val="25"/>
  </w:num>
  <w:num w:numId="20">
    <w:abstractNumId w:val="30"/>
  </w:num>
  <w:num w:numId="21">
    <w:abstractNumId w:val="3"/>
  </w:num>
  <w:num w:numId="22">
    <w:abstractNumId w:val="19"/>
  </w:num>
  <w:num w:numId="23">
    <w:abstractNumId w:val="15"/>
  </w:num>
  <w:num w:numId="24">
    <w:abstractNumId w:val="33"/>
  </w:num>
  <w:num w:numId="25">
    <w:abstractNumId w:val="34"/>
  </w:num>
  <w:num w:numId="26">
    <w:abstractNumId w:val="0"/>
  </w:num>
  <w:num w:numId="27">
    <w:abstractNumId w:val="8"/>
  </w:num>
  <w:num w:numId="28">
    <w:abstractNumId w:val="29"/>
  </w:num>
  <w:num w:numId="29">
    <w:abstractNumId w:val="37"/>
  </w:num>
  <w:num w:numId="30">
    <w:abstractNumId w:val="40"/>
  </w:num>
  <w:num w:numId="31">
    <w:abstractNumId w:val="16"/>
  </w:num>
  <w:num w:numId="32">
    <w:abstractNumId w:val="1"/>
  </w:num>
  <w:num w:numId="33">
    <w:abstractNumId w:val="22"/>
  </w:num>
  <w:num w:numId="34">
    <w:abstractNumId w:val="10"/>
  </w:num>
  <w:num w:numId="35">
    <w:abstractNumId w:val="23"/>
  </w:num>
  <w:num w:numId="36">
    <w:abstractNumId w:val="36"/>
  </w:num>
  <w:num w:numId="37">
    <w:abstractNumId w:val="9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7"/>
    <w:lvlOverride w:ilvl="0">
      <w:startOverride w:val="1"/>
    </w:lvlOverride>
  </w:num>
  <w:num w:numId="42">
    <w:abstractNumId w:val="2"/>
  </w:num>
  <w:num w:numId="43">
    <w:abstractNumId w:val="13"/>
  </w:num>
  <w:num w:numId="44">
    <w:abstractNumId w:val="17"/>
    <w:lvlOverride w:ilvl="0">
      <w:startOverride w:val="1"/>
    </w:lvlOverride>
  </w:num>
  <w:num w:numId="45">
    <w:abstractNumId w:val="17"/>
    <w:lvlOverride w:ilvl="0">
      <w:startOverride w:val="1"/>
    </w:lvlOverride>
  </w:num>
  <w:num w:numId="46">
    <w:abstractNumId w:val="23"/>
    <w:lvlOverride w:ilvl="0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2C4C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5D26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4EC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4DD2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CD"/>
    <w:rsid w:val="00100D52"/>
    <w:rsid w:val="001011AE"/>
    <w:rsid w:val="00101DA2"/>
    <w:rsid w:val="00101F9A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0CE"/>
    <w:rsid w:val="00123971"/>
    <w:rsid w:val="00123F38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A94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41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353"/>
    <w:rsid w:val="00193770"/>
    <w:rsid w:val="00193C0F"/>
    <w:rsid w:val="0019492B"/>
    <w:rsid w:val="001951A6"/>
    <w:rsid w:val="0019660E"/>
    <w:rsid w:val="00196782"/>
    <w:rsid w:val="001A09D6"/>
    <w:rsid w:val="001A0C7C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3666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0DB1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4F93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7E6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63A2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1E8F"/>
    <w:rsid w:val="002F200E"/>
    <w:rsid w:val="002F221A"/>
    <w:rsid w:val="002F222F"/>
    <w:rsid w:val="002F2D70"/>
    <w:rsid w:val="002F4B42"/>
    <w:rsid w:val="002F4E46"/>
    <w:rsid w:val="002F5038"/>
    <w:rsid w:val="002F5312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10BB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478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64D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2D0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348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766DE"/>
    <w:rsid w:val="0048094D"/>
    <w:rsid w:val="0048159B"/>
    <w:rsid w:val="004819A5"/>
    <w:rsid w:val="00481F3D"/>
    <w:rsid w:val="004829EE"/>
    <w:rsid w:val="0048474C"/>
    <w:rsid w:val="0048559F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24C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ECF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E1B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4CE"/>
    <w:rsid w:val="00507B30"/>
    <w:rsid w:val="0051034F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879B4"/>
    <w:rsid w:val="0059049B"/>
    <w:rsid w:val="00590E79"/>
    <w:rsid w:val="0059144A"/>
    <w:rsid w:val="00591AB6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7BD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16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029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96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21B"/>
    <w:rsid w:val="007605F2"/>
    <w:rsid w:val="0076121F"/>
    <w:rsid w:val="007619C2"/>
    <w:rsid w:val="007638A3"/>
    <w:rsid w:val="007642D7"/>
    <w:rsid w:val="007642F6"/>
    <w:rsid w:val="007649CA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0E7D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5E38"/>
    <w:rsid w:val="00796FC5"/>
    <w:rsid w:val="0079701C"/>
    <w:rsid w:val="00797028"/>
    <w:rsid w:val="007973D6"/>
    <w:rsid w:val="00797558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5517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5C0D"/>
    <w:rsid w:val="008162F3"/>
    <w:rsid w:val="0081632C"/>
    <w:rsid w:val="008163FF"/>
    <w:rsid w:val="00816FF3"/>
    <w:rsid w:val="00817249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211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BE"/>
    <w:rsid w:val="009611A1"/>
    <w:rsid w:val="00961E2F"/>
    <w:rsid w:val="009623FF"/>
    <w:rsid w:val="009637FD"/>
    <w:rsid w:val="00964F5E"/>
    <w:rsid w:val="009652F7"/>
    <w:rsid w:val="00965D6F"/>
    <w:rsid w:val="00965F10"/>
    <w:rsid w:val="00966909"/>
    <w:rsid w:val="0097043F"/>
    <w:rsid w:val="009711AB"/>
    <w:rsid w:val="00971309"/>
    <w:rsid w:val="009714CF"/>
    <w:rsid w:val="009720AF"/>
    <w:rsid w:val="00972112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2C79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5477"/>
    <w:rsid w:val="00A25AC2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AC6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45A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47A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4142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11E2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BD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980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894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6530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0D49"/>
    <w:rsid w:val="00C21A3D"/>
    <w:rsid w:val="00C21D49"/>
    <w:rsid w:val="00C22215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77A2B"/>
    <w:rsid w:val="00C80888"/>
    <w:rsid w:val="00C809F9"/>
    <w:rsid w:val="00C81C28"/>
    <w:rsid w:val="00C825AB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5663"/>
    <w:rsid w:val="00CC7177"/>
    <w:rsid w:val="00CC7FD4"/>
    <w:rsid w:val="00CD2203"/>
    <w:rsid w:val="00CD22CC"/>
    <w:rsid w:val="00CD2AF9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3856"/>
    <w:rsid w:val="00D14392"/>
    <w:rsid w:val="00D1492F"/>
    <w:rsid w:val="00D15574"/>
    <w:rsid w:val="00D15ACF"/>
    <w:rsid w:val="00D15FAA"/>
    <w:rsid w:val="00D17E94"/>
    <w:rsid w:val="00D20E2E"/>
    <w:rsid w:val="00D21542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666ED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ED8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A7E77"/>
    <w:rsid w:val="00DB01CB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AB4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0E0A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3A42"/>
    <w:rsid w:val="00E845C1"/>
    <w:rsid w:val="00E84AE7"/>
    <w:rsid w:val="00E85C0E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443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E7C2E"/>
    <w:rsid w:val="00EF04AC"/>
    <w:rsid w:val="00EF066C"/>
    <w:rsid w:val="00EF1009"/>
    <w:rsid w:val="00EF15FD"/>
    <w:rsid w:val="00EF16F5"/>
    <w:rsid w:val="00EF1AC9"/>
    <w:rsid w:val="00EF2C28"/>
    <w:rsid w:val="00EF3446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116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1596"/>
    <w:rsid w:val="00F52A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7E8"/>
    <w:rsid w:val="00F64E45"/>
    <w:rsid w:val="00F664FE"/>
    <w:rsid w:val="00F669DE"/>
    <w:rsid w:val="00F67490"/>
    <w:rsid w:val="00F7038D"/>
    <w:rsid w:val="00F70656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0CC"/>
    <w:rsid w:val="00FB6BF4"/>
    <w:rsid w:val="00FB6D4E"/>
    <w:rsid w:val="00FC04A0"/>
    <w:rsid w:val="00FC0C25"/>
    <w:rsid w:val="00FC11A9"/>
    <w:rsid w:val="00FC134D"/>
    <w:rsid w:val="00FC1F79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3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Estilo845">
    <w:name w:val="Estilo845"/>
    <w:basedOn w:val="Estilo842"/>
    <w:link w:val="Estilo845Char"/>
    <w:qFormat/>
    <w:rsid w:val="000564EC"/>
    <w:pPr>
      <w:ind w:left="0"/>
    </w:pPr>
    <w:rPr>
      <w:lang w:val="es-ES"/>
    </w:rPr>
  </w:style>
  <w:style w:type="paragraph" w:customStyle="1" w:styleId="Estilo846">
    <w:name w:val="Estilo846"/>
    <w:basedOn w:val="Estilo845"/>
    <w:link w:val="Estilo846Char"/>
    <w:qFormat/>
    <w:rsid w:val="00847211"/>
    <w:pPr>
      <w:pBdr>
        <w:between w:val="none" w:sz="0" w:space="0" w:color="auto"/>
        <w:bar w:val="none" w:sz="0" w:color="auto"/>
      </w:pBdr>
    </w:pPr>
  </w:style>
  <w:style w:type="character" w:customStyle="1" w:styleId="Estilo845Char">
    <w:name w:val="Estilo845 Char"/>
    <w:basedOn w:val="Estilo842Char"/>
    <w:link w:val="Estilo845"/>
    <w:rsid w:val="000564EC"/>
    <w:rPr>
      <w:rFonts w:ascii="Arial" w:eastAsiaTheme="minorHAnsi" w:hAnsi="Arial" w:cs="Arial"/>
      <w:sz w:val="14"/>
      <w:szCs w:val="14"/>
      <w:lang w:val="es-ES" w:eastAsia="en-US"/>
    </w:rPr>
  </w:style>
  <w:style w:type="character" w:customStyle="1" w:styleId="Estilo846Char">
    <w:name w:val="Estilo846 Char"/>
    <w:basedOn w:val="Estilo845Char"/>
    <w:link w:val="Estilo846"/>
    <w:rsid w:val="00847211"/>
    <w:rPr>
      <w:rFonts w:ascii="Arial" w:eastAsiaTheme="minorHAnsi" w:hAnsi="Arial" w:cs="Arial"/>
      <w:sz w:val="14"/>
      <w:szCs w:val="14"/>
      <w:lang w:val="es-ES" w:eastAsia="en-US"/>
    </w:rPr>
  </w:style>
  <w:style w:type="paragraph" w:customStyle="1" w:styleId="wpproquizquestionlistitem">
    <w:name w:val="wpproquiz_questionlistitem"/>
    <w:basedOn w:val="Normal"/>
    <w:rsid w:val="00220DB1"/>
    <w:pPr>
      <w:spacing w:before="100" w:beforeAutospacing="1" w:after="100" w:afterAutospacing="1"/>
    </w:pPr>
    <w:rPr>
      <w:rFonts w:eastAsiaTheme="minorEastAsia"/>
    </w:rPr>
  </w:style>
  <w:style w:type="paragraph" w:customStyle="1" w:styleId="wpproquizlistitem">
    <w:name w:val="wpproquiz_listitem"/>
    <w:basedOn w:val="Normal"/>
    <w:rsid w:val="00220DB1"/>
    <w:pPr>
      <w:spacing w:before="100" w:beforeAutospacing="1" w:after="100" w:afterAutospacing="1"/>
    </w:pPr>
    <w:rPr>
      <w:rFonts w:eastAsiaTheme="minorEastAsia"/>
    </w:rPr>
  </w:style>
  <w:style w:type="paragraph" w:customStyle="1" w:styleId="Estilo847">
    <w:name w:val="Estilo847"/>
    <w:basedOn w:val="Normal"/>
    <w:link w:val="Estilo847Char"/>
    <w:qFormat/>
    <w:rsid w:val="00220DB1"/>
    <w:pPr>
      <w:jc w:val="right"/>
    </w:pPr>
    <w:rPr>
      <w:rFonts w:ascii="Arial" w:hAnsi="Arial" w:cs="Arial"/>
      <w:sz w:val="14"/>
    </w:rPr>
  </w:style>
  <w:style w:type="character" w:customStyle="1" w:styleId="Estilo847Char">
    <w:name w:val="Estilo847 Char"/>
    <w:basedOn w:val="Fontepargpadro"/>
    <w:link w:val="Estilo847"/>
    <w:rsid w:val="00220DB1"/>
    <w:rPr>
      <w:rFonts w:ascii="Arial" w:hAnsi="Arial" w:cs="Arial"/>
      <w:sz w:val="14"/>
      <w:szCs w:val="24"/>
    </w:rPr>
  </w:style>
  <w:style w:type="paragraph" w:customStyle="1" w:styleId="Estilo848">
    <w:name w:val="Estilo848"/>
    <w:basedOn w:val="Normal"/>
    <w:link w:val="Estilo848Char"/>
    <w:qFormat/>
    <w:rsid w:val="00035D26"/>
    <w:pPr>
      <w:shd w:val="clear" w:color="auto" w:fill="FFFFFF"/>
      <w:ind w:left="284"/>
      <w:jc w:val="both"/>
    </w:pPr>
    <w:rPr>
      <w:rFonts w:ascii="Arial" w:hAnsi="Arial" w:cs="Arial"/>
      <w:bCs/>
      <w:color w:val="000000"/>
      <w:sz w:val="18"/>
      <w:szCs w:val="18"/>
    </w:rPr>
  </w:style>
  <w:style w:type="paragraph" w:customStyle="1" w:styleId="Estilo849">
    <w:name w:val="Estilo849"/>
    <w:basedOn w:val="Normal"/>
    <w:link w:val="Estilo849Char"/>
    <w:qFormat/>
    <w:rsid w:val="00BA3980"/>
    <w:pPr>
      <w:ind w:left="142" w:right="141" w:firstLine="425"/>
      <w:jc w:val="both"/>
    </w:pPr>
    <w:rPr>
      <w:rFonts w:ascii="Arial" w:hAnsi="Arial" w:cs="Arial"/>
      <w:sz w:val="18"/>
    </w:rPr>
  </w:style>
  <w:style w:type="character" w:customStyle="1" w:styleId="Estilo848Char">
    <w:name w:val="Estilo848 Char"/>
    <w:basedOn w:val="Fontepargpadro"/>
    <w:link w:val="Estilo848"/>
    <w:rsid w:val="00035D26"/>
    <w:rPr>
      <w:rFonts w:ascii="Arial" w:hAnsi="Arial" w:cs="Arial"/>
      <w:bCs/>
      <w:color w:val="000000"/>
      <w:sz w:val="18"/>
      <w:szCs w:val="18"/>
      <w:shd w:val="clear" w:color="auto" w:fill="FFFFFF"/>
    </w:rPr>
  </w:style>
  <w:style w:type="paragraph" w:customStyle="1" w:styleId="Estilo850">
    <w:name w:val="Estilo850"/>
    <w:basedOn w:val="Normal"/>
    <w:link w:val="Estilo850Char"/>
    <w:qFormat/>
    <w:rsid w:val="00BA3980"/>
    <w:pPr>
      <w:widowControl w:val="0"/>
      <w:autoSpaceDE w:val="0"/>
      <w:autoSpaceDN w:val="0"/>
      <w:adjustRightInd w:val="0"/>
      <w:ind w:right="141"/>
      <w:jc w:val="right"/>
    </w:pPr>
    <w:rPr>
      <w:rFonts w:ascii="Arial Narrow" w:hAnsi="Arial Narrow" w:cs="Arial"/>
      <w:sz w:val="16"/>
      <w:szCs w:val="20"/>
    </w:rPr>
  </w:style>
  <w:style w:type="character" w:customStyle="1" w:styleId="Estilo849Char">
    <w:name w:val="Estilo849 Char"/>
    <w:basedOn w:val="Fontepargpadro"/>
    <w:link w:val="Estilo849"/>
    <w:rsid w:val="00BA3980"/>
    <w:rPr>
      <w:rFonts w:ascii="Arial" w:hAnsi="Arial" w:cs="Arial"/>
      <w:sz w:val="18"/>
      <w:szCs w:val="24"/>
    </w:rPr>
  </w:style>
  <w:style w:type="character" w:customStyle="1" w:styleId="Estilo850Char">
    <w:name w:val="Estilo850 Char"/>
    <w:basedOn w:val="Fontepargpadro"/>
    <w:link w:val="Estilo850"/>
    <w:rsid w:val="00BA3980"/>
    <w:rPr>
      <w:rFonts w:ascii="Arial Narrow" w:hAnsi="Arial Narrow" w:cs="Arial"/>
      <w:sz w:val="16"/>
    </w:rPr>
  </w:style>
  <w:style w:type="paragraph" w:customStyle="1" w:styleId="Estilo851">
    <w:name w:val="Estilo851"/>
    <w:basedOn w:val="Normal"/>
    <w:link w:val="Estilo851Char"/>
    <w:qFormat/>
    <w:rsid w:val="0048559F"/>
    <w:pPr>
      <w:numPr>
        <w:numId w:val="40"/>
      </w:numPr>
      <w:ind w:left="64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851Char">
    <w:name w:val="Estilo851 Char"/>
    <w:basedOn w:val="Fontepargpadro"/>
    <w:link w:val="Estilo851"/>
    <w:rsid w:val="0048559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3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Estilo845">
    <w:name w:val="Estilo845"/>
    <w:basedOn w:val="Estilo842"/>
    <w:link w:val="Estilo845Char"/>
    <w:qFormat/>
    <w:rsid w:val="000564EC"/>
    <w:pPr>
      <w:ind w:left="0"/>
    </w:pPr>
    <w:rPr>
      <w:lang w:val="es-ES"/>
    </w:rPr>
  </w:style>
  <w:style w:type="paragraph" w:customStyle="1" w:styleId="Estilo846">
    <w:name w:val="Estilo846"/>
    <w:basedOn w:val="Estilo845"/>
    <w:link w:val="Estilo846Char"/>
    <w:qFormat/>
    <w:rsid w:val="00847211"/>
    <w:pPr>
      <w:pBdr>
        <w:between w:val="none" w:sz="0" w:space="0" w:color="auto"/>
        <w:bar w:val="none" w:sz="0" w:color="auto"/>
      </w:pBdr>
    </w:pPr>
  </w:style>
  <w:style w:type="character" w:customStyle="1" w:styleId="Estilo845Char">
    <w:name w:val="Estilo845 Char"/>
    <w:basedOn w:val="Estilo842Char"/>
    <w:link w:val="Estilo845"/>
    <w:rsid w:val="000564EC"/>
    <w:rPr>
      <w:rFonts w:ascii="Arial" w:eastAsiaTheme="minorHAnsi" w:hAnsi="Arial" w:cs="Arial"/>
      <w:sz w:val="14"/>
      <w:szCs w:val="14"/>
      <w:lang w:val="es-ES" w:eastAsia="en-US"/>
    </w:rPr>
  </w:style>
  <w:style w:type="character" w:customStyle="1" w:styleId="Estilo846Char">
    <w:name w:val="Estilo846 Char"/>
    <w:basedOn w:val="Estilo845Char"/>
    <w:link w:val="Estilo846"/>
    <w:rsid w:val="00847211"/>
    <w:rPr>
      <w:rFonts w:ascii="Arial" w:eastAsiaTheme="minorHAnsi" w:hAnsi="Arial" w:cs="Arial"/>
      <w:sz w:val="14"/>
      <w:szCs w:val="14"/>
      <w:lang w:val="es-ES" w:eastAsia="en-US"/>
    </w:rPr>
  </w:style>
  <w:style w:type="paragraph" w:customStyle="1" w:styleId="wpproquizquestionlistitem">
    <w:name w:val="wpproquiz_questionlistitem"/>
    <w:basedOn w:val="Normal"/>
    <w:rsid w:val="00220DB1"/>
    <w:pPr>
      <w:spacing w:before="100" w:beforeAutospacing="1" w:after="100" w:afterAutospacing="1"/>
    </w:pPr>
    <w:rPr>
      <w:rFonts w:eastAsiaTheme="minorEastAsia"/>
    </w:rPr>
  </w:style>
  <w:style w:type="paragraph" w:customStyle="1" w:styleId="wpproquizlistitem">
    <w:name w:val="wpproquiz_listitem"/>
    <w:basedOn w:val="Normal"/>
    <w:rsid w:val="00220DB1"/>
    <w:pPr>
      <w:spacing w:before="100" w:beforeAutospacing="1" w:after="100" w:afterAutospacing="1"/>
    </w:pPr>
    <w:rPr>
      <w:rFonts w:eastAsiaTheme="minorEastAsia"/>
    </w:rPr>
  </w:style>
  <w:style w:type="paragraph" w:customStyle="1" w:styleId="Estilo847">
    <w:name w:val="Estilo847"/>
    <w:basedOn w:val="Normal"/>
    <w:link w:val="Estilo847Char"/>
    <w:qFormat/>
    <w:rsid w:val="00220DB1"/>
    <w:pPr>
      <w:jc w:val="right"/>
    </w:pPr>
    <w:rPr>
      <w:rFonts w:ascii="Arial" w:hAnsi="Arial" w:cs="Arial"/>
      <w:sz w:val="14"/>
    </w:rPr>
  </w:style>
  <w:style w:type="character" w:customStyle="1" w:styleId="Estilo847Char">
    <w:name w:val="Estilo847 Char"/>
    <w:basedOn w:val="Fontepargpadro"/>
    <w:link w:val="Estilo847"/>
    <w:rsid w:val="00220DB1"/>
    <w:rPr>
      <w:rFonts w:ascii="Arial" w:hAnsi="Arial" w:cs="Arial"/>
      <w:sz w:val="14"/>
      <w:szCs w:val="24"/>
    </w:rPr>
  </w:style>
  <w:style w:type="paragraph" w:customStyle="1" w:styleId="Estilo848">
    <w:name w:val="Estilo848"/>
    <w:basedOn w:val="Normal"/>
    <w:link w:val="Estilo848Char"/>
    <w:qFormat/>
    <w:rsid w:val="00035D26"/>
    <w:pPr>
      <w:shd w:val="clear" w:color="auto" w:fill="FFFFFF"/>
      <w:ind w:left="284"/>
      <w:jc w:val="both"/>
    </w:pPr>
    <w:rPr>
      <w:rFonts w:ascii="Arial" w:hAnsi="Arial" w:cs="Arial"/>
      <w:bCs/>
      <w:color w:val="000000"/>
      <w:sz w:val="18"/>
      <w:szCs w:val="18"/>
    </w:rPr>
  </w:style>
  <w:style w:type="paragraph" w:customStyle="1" w:styleId="Estilo849">
    <w:name w:val="Estilo849"/>
    <w:basedOn w:val="Normal"/>
    <w:link w:val="Estilo849Char"/>
    <w:qFormat/>
    <w:rsid w:val="00BA3980"/>
    <w:pPr>
      <w:ind w:left="142" w:right="141" w:firstLine="425"/>
      <w:jc w:val="both"/>
    </w:pPr>
    <w:rPr>
      <w:rFonts w:ascii="Arial" w:hAnsi="Arial" w:cs="Arial"/>
      <w:sz w:val="18"/>
    </w:rPr>
  </w:style>
  <w:style w:type="character" w:customStyle="1" w:styleId="Estilo848Char">
    <w:name w:val="Estilo848 Char"/>
    <w:basedOn w:val="Fontepargpadro"/>
    <w:link w:val="Estilo848"/>
    <w:rsid w:val="00035D26"/>
    <w:rPr>
      <w:rFonts w:ascii="Arial" w:hAnsi="Arial" w:cs="Arial"/>
      <w:bCs/>
      <w:color w:val="000000"/>
      <w:sz w:val="18"/>
      <w:szCs w:val="18"/>
      <w:shd w:val="clear" w:color="auto" w:fill="FFFFFF"/>
    </w:rPr>
  </w:style>
  <w:style w:type="paragraph" w:customStyle="1" w:styleId="Estilo850">
    <w:name w:val="Estilo850"/>
    <w:basedOn w:val="Normal"/>
    <w:link w:val="Estilo850Char"/>
    <w:qFormat/>
    <w:rsid w:val="00BA3980"/>
    <w:pPr>
      <w:widowControl w:val="0"/>
      <w:autoSpaceDE w:val="0"/>
      <w:autoSpaceDN w:val="0"/>
      <w:adjustRightInd w:val="0"/>
      <w:ind w:right="141"/>
      <w:jc w:val="right"/>
    </w:pPr>
    <w:rPr>
      <w:rFonts w:ascii="Arial Narrow" w:hAnsi="Arial Narrow" w:cs="Arial"/>
      <w:sz w:val="16"/>
      <w:szCs w:val="20"/>
    </w:rPr>
  </w:style>
  <w:style w:type="character" w:customStyle="1" w:styleId="Estilo849Char">
    <w:name w:val="Estilo849 Char"/>
    <w:basedOn w:val="Fontepargpadro"/>
    <w:link w:val="Estilo849"/>
    <w:rsid w:val="00BA3980"/>
    <w:rPr>
      <w:rFonts w:ascii="Arial" w:hAnsi="Arial" w:cs="Arial"/>
      <w:sz w:val="18"/>
      <w:szCs w:val="24"/>
    </w:rPr>
  </w:style>
  <w:style w:type="character" w:customStyle="1" w:styleId="Estilo850Char">
    <w:name w:val="Estilo850 Char"/>
    <w:basedOn w:val="Fontepargpadro"/>
    <w:link w:val="Estilo850"/>
    <w:rsid w:val="00BA3980"/>
    <w:rPr>
      <w:rFonts w:ascii="Arial Narrow" w:hAnsi="Arial Narrow" w:cs="Arial"/>
      <w:sz w:val="16"/>
    </w:rPr>
  </w:style>
  <w:style w:type="paragraph" w:customStyle="1" w:styleId="Estilo851">
    <w:name w:val="Estilo851"/>
    <w:basedOn w:val="Normal"/>
    <w:link w:val="Estilo851Char"/>
    <w:qFormat/>
    <w:rsid w:val="0048559F"/>
    <w:pPr>
      <w:numPr>
        <w:numId w:val="40"/>
      </w:numPr>
      <w:ind w:left="64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851Char">
    <w:name w:val="Estilo851 Char"/>
    <w:basedOn w:val="Fontepargpadro"/>
    <w:link w:val="Estilo851"/>
    <w:rsid w:val="0048559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292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12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95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45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634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765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38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38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08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75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0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327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57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231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23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654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391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94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09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62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339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49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627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91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22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915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61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7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1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77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422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40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144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525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582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2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434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89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43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2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8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560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11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755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894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6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21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77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70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54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46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52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09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jpg"/><Relationship Id="rId1" Type="http://schemas.openxmlformats.org/officeDocument/2006/relationships/image" Target="media/image1.jpeg"/><Relationship Id="rId4" Type="http://schemas.openxmlformats.org/officeDocument/2006/relationships/image" Target="media/image14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9EC6D-92D1-4FCD-8460-42AA4FE2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8524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Matrícula Sophos</cp:lastModifiedBy>
  <cp:revision>2</cp:revision>
  <cp:lastPrinted>2020-03-20T22:10:00Z</cp:lastPrinted>
  <dcterms:created xsi:type="dcterms:W3CDTF">2020-04-20T13:51:00Z</dcterms:created>
  <dcterms:modified xsi:type="dcterms:W3CDTF">2020-04-20T13:51:00Z</dcterms:modified>
</cp:coreProperties>
</file>