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D" w:rsidRPr="00C92CCF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C92CCF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C92CCF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C92CCF">
              <w:rPr>
                <w:rFonts w:cs="Arial"/>
                <w:b/>
                <w:sz w:val="20"/>
                <w:szCs w:val="20"/>
              </w:rPr>
              <w:t>ALUNO(</w:t>
            </w:r>
            <w:proofErr w:type="gramEnd"/>
            <w:r w:rsidRPr="00C92CCF">
              <w:rPr>
                <w:rFonts w:cs="Arial"/>
                <w:b/>
                <w:sz w:val="20"/>
                <w:szCs w:val="20"/>
              </w:rPr>
              <w:t>A) :</w:t>
            </w:r>
          </w:p>
        </w:tc>
      </w:tr>
      <w:tr w:rsidR="00AC68FB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AC68FB" w:rsidRDefault="00AC68FB" w:rsidP="00AC68FB">
      <w:pPr>
        <w:pStyle w:val="Estilo844"/>
        <w:ind w:left="0" w:firstLine="0"/>
      </w:pPr>
    </w:p>
    <w:p w:rsidR="00114F7C" w:rsidRPr="00C92CCF" w:rsidRDefault="00114F7C" w:rsidP="00114F7C">
      <w:pPr>
        <w:pStyle w:val="Estilo840"/>
      </w:pPr>
      <w:r>
        <w:t>LITERATURA</w:t>
      </w:r>
    </w:p>
    <w:p w:rsidR="00114F7C" w:rsidRDefault="00114F7C" w:rsidP="00114F7C">
      <w:pPr>
        <w:pStyle w:val="Estilo844"/>
        <w:rPr>
          <w:b/>
        </w:rPr>
      </w:pPr>
    </w:p>
    <w:p w:rsidR="00114F7C" w:rsidRDefault="00114F7C" w:rsidP="00114F7C">
      <w:pPr>
        <w:pStyle w:val="Estilo843"/>
      </w:pPr>
      <w:r w:rsidRPr="007B1D74">
        <w:t xml:space="preserve">“O Realismo é a anatomia do caráter. É a crítica do homem. É a arte que nos pinta a nossos próprios olhos – para nos conhecermos, para que saibamos se somos verdadeiros ou falsos, para condenar o que houver de </w:t>
      </w:r>
      <w:proofErr w:type="gramStart"/>
      <w:r w:rsidRPr="007B1D74">
        <w:t>mau</w:t>
      </w:r>
      <w:proofErr w:type="gramEnd"/>
      <w:r w:rsidRPr="007B1D74">
        <w:t xml:space="preserve"> na nossa sociedade.</w:t>
      </w:r>
    </w:p>
    <w:p w:rsidR="00114F7C" w:rsidRPr="007B1D74" w:rsidRDefault="00114F7C" w:rsidP="007302B9">
      <w:pPr>
        <w:pStyle w:val="Estilo854"/>
      </w:pPr>
      <w:r>
        <w:t xml:space="preserve">Através do pensamento de </w:t>
      </w:r>
      <w:r w:rsidRPr="000D512E">
        <w:t>Eça de Queirós</w:t>
      </w:r>
      <w:r>
        <w:t>,</w:t>
      </w:r>
      <w:r w:rsidRPr="000D512E">
        <w:t xml:space="preserve"> </w:t>
      </w:r>
      <w:r>
        <w:t xml:space="preserve">um dos maiores prosadores do realismo português, </w:t>
      </w:r>
      <w:r w:rsidRPr="007B1D74">
        <w:t xml:space="preserve">quais os recursos utilizados no discurso realista? </w:t>
      </w:r>
    </w:p>
    <w:p w:rsidR="00114F7C" w:rsidRDefault="00114F7C" w:rsidP="00114F7C">
      <w:pPr>
        <w:pStyle w:val="Estilo852"/>
      </w:pPr>
    </w:p>
    <w:p w:rsidR="00114F7C" w:rsidRDefault="00114F7C" w:rsidP="00114F7C">
      <w:pPr>
        <w:pStyle w:val="Estilo854"/>
      </w:pPr>
      <w:r>
        <w:t xml:space="preserve">a) </w:t>
      </w:r>
      <w:r w:rsidRPr="00765552">
        <w:t>Preocupação revolucionária, atitude de crítica e de combate; idealização.</w:t>
      </w:r>
    </w:p>
    <w:p w:rsidR="00114F7C" w:rsidRDefault="00114F7C" w:rsidP="00114F7C">
      <w:pPr>
        <w:pStyle w:val="Estilo854"/>
      </w:pPr>
      <w:r w:rsidRPr="00765552">
        <w:t xml:space="preserve">b) Imaginação criadora; </w:t>
      </w:r>
      <w:proofErr w:type="gramStart"/>
      <w:r w:rsidRPr="00765552">
        <w:t>objetivismo ,</w:t>
      </w:r>
      <w:proofErr w:type="gramEnd"/>
      <w:r w:rsidRPr="00765552">
        <w:t xml:space="preserve"> Determinismo biológico ou social.</w:t>
      </w:r>
    </w:p>
    <w:p w:rsidR="00114F7C" w:rsidRDefault="00114F7C" w:rsidP="00114F7C">
      <w:pPr>
        <w:pStyle w:val="Estilo854"/>
      </w:pPr>
      <w:r w:rsidRPr="00765552">
        <w:t xml:space="preserve">c) Personagens fruto da observação; tipos concretos e </w:t>
      </w:r>
      <w:proofErr w:type="gramStart"/>
      <w:r w:rsidRPr="00765552">
        <w:t>vivos ;</w:t>
      </w:r>
      <w:proofErr w:type="gramEnd"/>
      <w:r w:rsidRPr="00765552">
        <w:t>egocentrismo</w:t>
      </w:r>
    </w:p>
    <w:p w:rsidR="00114F7C" w:rsidRPr="004C06EC" w:rsidRDefault="00114F7C" w:rsidP="00114F7C">
      <w:pPr>
        <w:pStyle w:val="Estilo854"/>
      </w:pPr>
      <w:r w:rsidRPr="004C06EC">
        <w:t xml:space="preserve">d) Linguagem sem rebuscamentos; concepção psicológica do </w:t>
      </w:r>
      <w:proofErr w:type="gramStart"/>
      <w:r w:rsidRPr="004C06EC">
        <w:t>homem</w:t>
      </w:r>
      <w:proofErr w:type="gramEnd"/>
    </w:p>
    <w:p w:rsidR="00114F7C" w:rsidRDefault="00114F7C" w:rsidP="00114F7C">
      <w:pPr>
        <w:pStyle w:val="Estilo854"/>
      </w:pPr>
      <w:r w:rsidRPr="00765552">
        <w:t>e)</w:t>
      </w:r>
      <w:proofErr w:type="gramStart"/>
      <w:r w:rsidRPr="00765552">
        <w:t xml:space="preserve">  </w:t>
      </w:r>
      <w:proofErr w:type="gramEnd"/>
      <w:r w:rsidRPr="00765552">
        <w:t>Senso de mistério; Retorno ao passado;</w:t>
      </w:r>
      <w:r>
        <w:t xml:space="preserve"> psicologismo.</w:t>
      </w:r>
    </w:p>
    <w:p w:rsidR="00114F7C" w:rsidRDefault="00114F7C" w:rsidP="00114F7C">
      <w:pPr>
        <w:pStyle w:val="Estilo854"/>
      </w:pPr>
    </w:p>
    <w:p w:rsidR="00114F7C" w:rsidRPr="00C92470" w:rsidRDefault="00114F7C" w:rsidP="00114F7C">
      <w:pPr>
        <w:pStyle w:val="Estilo843"/>
        <w:rPr>
          <w:rFonts w:ascii="Times New Roman" w:eastAsia="Times New Roman" w:hAnsi="Times New Roman" w:cs="Times New Roman"/>
          <w:sz w:val="24"/>
          <w:lang w:eastAsia="pt-BR"/>
        </w:rPr>
      </w:pPr>
      <w:r>
        <w:rPr>
          <w:rStyle w:val="nfase"/>
        </w:rPr>
        <w:t>Madame Bovary</w:t>
      </w:r>
      <w:r>
        <w:t xml:space="preserve">, de Gustave Flaubert, assim como o </w:t>
      </w:r>
      <w:r>
        <w:rPr>
          <w:rStyle w:val="nfase"/>
        </w:rPr>
        <w:t>Primo Basílio</w:t>
      </w:r>
      <w:r>
        <w:t xml:space="preserve">, de Eça de Queirós, abriram o cenário artístico que demarcou a época realista. </w:t>
      </w:r>
      <w:proofErr w:type="gramStart"/>
      <w:r>
        <w:t xml:space="preserve">Assim, em ambos os romances, constatamos a infidelidade por parte das protagonistas, fato esse que, se ocorria no período romântico, nem sequer era exaltado, tamanha era a necessidade de “camuflar” as atitudes </w:t>
      </w:r>
      <w:r w:rsidRPr="00F9303E">
        <w:t>“</w:t>
      </w:r>
      <w:proofErr w:type="gramEnd"/>
    </w:p>
    <w:p w:rsidR="00114F7C" w:rsidRDefault="00114F7C" w:rsidP="00114F7C">
      <w:pPr>
        <w:pStyle w:val="Estilo853"/>
      </w:pPr>
    </w:p>
    <w:p w:rsidR="00114F7C" w:rsidRPr="004C06EC" w:rsidRDefault="00114F7C" w:rsidP="00787E9A">
      <w:pPr>
        <w:pStyle w:val="Estilo854"/>
      </w:pPr>
      <w:r w:rsidRPr="004C06EC">
        <w:t>Podemos verificar que o Realismo revela</w:t>
      </w:r>
    </w:p>
    <w:p w:rsidR="00114F7C" w:rsidRDefault="00114F7C" w:rsidP="00114F7C">
      <w:pPr>
        <w:pStyle w:val="Estilo854"/>
      </w:pPr>
    </w:p>
    <w:p w:rsidR="00114F7C" w:rsidRDefault="00114F7C" w:rsidP="00114F7C">
      <w:pPr>
        <w:pStyle w:val="Estilo854"/>
      </w:pPr>
      <w:r w:rsidRPr="00E0177C">
        <w:t xml:space="preserve">a) </w:t>
      </w:r>
      <w:r>
        <w:tab/>
      </w:r>
      <w:r w:rsidRPr="00E0177C">
        <w:t>senso do contemporâneo. Encara o presente do mesmo modo que romantismo se volta para o passado ou para o futuro.</w:t>
      </w:r>
    </w:p>
    <w:p w:rsidR="00114F7C" w:rsidRDefault="00114F7C" w:rsidP="00114F7C">
      <w:pPr>
        <w:pStyle w:val="Estilo854"/>
      </w:pPr>
      <w:r w:rsidRPr="003A30EA">
        <w:t xml:space="preserve">b) </w:t>
      </w:r>
      <w:r>
        <w:tab/>
      </w:r>
      <w:r w:rsidRPr="003A30EA">
        <w:t xml:space="preserve"> – o retrato da vida pelo método da imaginação, buscando um sentido para </w:t>
      </w:r>
      <w:proofErr w:type="gramStart"/>
      <w:r w:rsidRPr="003A30EA">
        <w:t>o fatos</w:t>
      </w:r>
      <w:proofErr w:type="gramEnd"/>
      <w:r w:rsidRPr="003A30EA">
        <w:t>.</w:t>
      </w:r>
    </w:p>
    <w:p w:rsidR="00114F7C" w:rsidRPr="003A30EA" w:rsidRDefault="00114F7C" w:rsidP="00114F7C">
      <w:pPr>
        <w:pStyle w:val="Estilo854"/>
      </w:pPr>
      <w:r w:rsidRPr="00E42BA4">
        <w:t>c)</w:t>
      </w:r>
      <w:proofErr w:type="gramStart"/>
      <w:r w:rsidRPr="00E42BA4">
        <w:t xml:space="preserve">  </w:t>
      </w:r>
      <w:proofErr w:type="gramEnd"/>
      <w:r w:rsidRPr="00E42BA4">
        <w:tab/>
        <w:t>– técnica</w:t>
      </w:r>
      <w:r w:rsidRPr="003A30EA">
        <w:t xml:space="preserve"> acelerada , dando a impressão de ação, de forma rápida  e gradativa</w:t>
      </w:r>
    </w:p>
    <w:p w:rsidR="00114F7C" w:rsidRDefault="00114F7C" w:rsidP="00114F7C">
      <w:pPr>
        <w:pStyle w:val="Estilo854"/>
      </w:pPr>
      <w:r w:rsidRPr="00E42BA4">
        <w:t xml:space="preserve">d) </w:t>
      </w:r>
      <w:r w:rsidRPr="00E42BA4">
        <w:tab/>
        <w:t>O</w:t>
      </w:r>
      <w:r>
        <w:t xml:space="preserve"> movimento realista se vincula em relação aos</w:t>
      </w:r>
      <w:proofErr w:type="gramStart"/>
      <w:r>
        <w:t xml:space="preserve">  </w:t>
      </w:r>
      <w:proofErr w:type="gramEnd"/>
      <w:r>
        <w:t>preceitos religiosos.</w:t>
      </w:r>
    </w:p>
    <w:p w:rsidR="00114F7C" w:rsidRDefault="00114F7C" w:rsidP="00114F7C">
      <w:pPr>
        <w:pStyle w:val="Estilo854"/>
      </w:pPr>
      <w:r w:rsidRPr="00E42BA4">
        <w:t>e)</w:t>
      </w:r>
      <w:r>
        <w:rPr>
          <w:rFonts w:ascii="Times New Roman" w:hAnsi="Times New Roman" w:cs="Times New Roman"/>
          <w:sz w:val="24"/>
        </w:rPr>
        <w:t xml:space="preserve"> </w:t>
      </w:r>
      <w:r>
        <w:tab/>
        <w:t>O realismo possui um olhar idealizado para as ações dos personagens.</w:t>
      </w:r>
    </w:p>
    <w:p w:rsidR="00114F7C" w:rsidRDefault="00114F7C" w:rsidP="00114F7C">
      <w:pPr>
        <w:pStyle w:val="Estilo854"/>
      </w:pPr>
    </w:p>
    <w:p w:rsidR="00114F7C" w:rsidRDefault="00114F7C" w:rsidP="00114F7C">
      <w:pPr>
        <w:pStyle w:val="Estilo843"/>
      </w:pPr>
      <w:bookmarkStart w:id="0" w:name="_GoBack"/>
      <w:bookmarkEnd w:id="0"/>
      <w:r w:rsidRPr="00C92470">
        <w:t xml:space="preserve">Assinale a assertiva que melhor condiz com a prosa realista. </w:t>
      </w:r>
    </w:p>
    <w:p w:rsidR="00114F7C" w:rsidRPr="00C92470" w:rsidRDefault="00114F7C" w:rsidP="00114F7C">
      <w:pPr>
        <w:pStyle w:val="Estilo843"/>
        <w:numPr>
          <w:ilvl w:val="0"/>
          <w:numId w:val="0"/>
        </w:numPr>
        <w:ind w:left="284" w:hanging="284"/>
      </w:pPr>
    </w:p>
    <w:p w:rsidR="00114F7C" w:rsidRDefault="00114F7C" w:rsidP="00787E9A">
      <w:pPr>
        <w:pStyle w:val="Estilo854"/>
      </w:pPr>
      <w:proofErr w:type="gramStart"/>
      <w:r w:rsidRPr="00A74E1C">
        <w:t>“Mas Luísa</w:t>
      </w:r>
      <w:proofErr w:type="gramEnd"/>
      <w:r w:rsidRPr="00A74E1C">
        <w:t>, a Luisinha, saiu muito boa dona de casa; tinha cuidados muito simpáticos nos seus arranjos; era asseada, alegre como um passarinho, como um passarinho amiga do ninho e das carícias do macho; e aquele serzinho louro e meigo veio dar à sua casa um encanto sério. (…)</w:t>
      </w:r>
    </w:p>
    <w:p w:rsidR="00114F7C" w:rsidRPr="00A74E1C" w:rsidRDefault="00114F7C" w:rsidP="00787E9A">
      <w:pPr>
        <w:pStyle w:val="Estilo854"/>
      </w:pPr>
      <w:r w:rsidRPr="00A74E1C">
        <w:t xml:space="preserve">Estavam casados havia três anos. Que bom que tinha sido! Ele próprio melhorara; achava-se mais inteligente, mais </w:t>
      </w:r>
      <w:proofErr w:type="gramStart"/>
      <w:r w:rsidRPr="00A74E1C">
        <w:t>alegre …</w:t>
      </w:r>
      <w:proofErr w:type="gramEnd"/>
      <w:r w:rsidRPr="00A74E1C">
        <w:t xml:space="preserve"> E recordando aquela existência fácil e doce, soprava o fumo do charuto, a perna traçada, a alma dilatada, sentindo-se tão bem na vida como no seu jaquetão de flanela!</w:t>
      </w:r>
      <w:proofErr w:type="gramStart"/>
      <w:r w:rsidRPr="00A74E1C">
        <w:t>”</w:t>
      </w:r>
    </w:p>
    <w:p w:rsidR="00114F7C" w:rsidRPr="00A74E1C" w:rsidRDefault="00114F7C" w:rsidP="00787E9A">
      <w:pPr>
        <w:pStyle w:val="Estilo849"/>
      </w:pPr>
      <w:proofErr w:type="gramEnd"/>
      <w:r w:rsidRPr="00A74E1C">
        <w:t>(Eça de Queirós, O primo Basílio</w:t>
      </w:r>
      <w:proofErr w:type="gramStart"/>
      <w:r w:rsidRPr="00A74E1C">
        <w:t>)</w:t>
      </w:r>
      <w:proofErr w:type="gramEnd"/>
    </w:p>
    <w:p w:rsidR="00114F7C" w:rsidRDefault="00114F7C" w:rsidP="00114F7C">
      <w:pPr>
        <w:pStyle w:val="Estilo854"/>
      </w:pPr>
    </w:p>
    <w:p w:rsidR="00114F7C" w:rsidRPr="00A74E1C" w:rsidRDefault="00114F7C" w:rsidP="00787E9A">
      <w:pPr>
        <w:pStyle w:val="Estilo854"/>
        <w:ind w:left="567" w:hanging="283"/>
      </w:pPr>
      <w:r w:rsidRPr="00A74E1C">
        <w:t xml:space="preserve">a) </w:t>
      </w:r>
      <w:r>
        <w:tab/>
      </w:r>
      <w:r w:rsidRPr="00A74E1C">
        <w:t>A prosa realista, com intuito moralizador, desmascara o casamento por interesse, tão comum no século XIX, para defender uma relação amorosa autêntica, segundo princípios filosóficos do platonismo.</w:t>
      </w:r>
    </w:p>
    <w:p w:rsidR="00114F7C" w:rsidRPr="00A74E1C" w:rsidRDefault="00114F7C" w:rsidP="00787E9A">
      <w:pPr>
        <w:pStyle w:val="Estilo854"/>
        <w:ind w:left="567" w:hanging="283"/>
      </w:pPr>
      <w:r w:rsidRPr="00A74E1C">
        <w:t xml:space="preserve">b) </w:t>
      </w:r>
      <w:r>
        <w:tab/>
      </w:r>
      <w:r w:rsidRPr="00A74E1C">
        <w:t>A prosa romântica analisa mais profundamente a natureza humana, evitando a apresentação de caracteres padronizados em termos de paixões, virtudes e defeitos.</w:t>
      </w:r>
    </w:p>
    <w:p w:rsidR="00114F7C" w:rsidRPr="00A74E1C" w:rsidRDefault="00114F7C" w:rsidP="00787E9A">
      <w:pPr>
        <w:pStyle w:val="Estilo854"/>
        <w:ind w:left="567" w:hanging="283"/>
      </w:pPr>
      <w:r w:rsidRPr="00A74E1C">
        <w:t xml:space="preserve">c) </w:t>
      </w:r>
      <w:r w:rsidR="00787E9A">
        <w:tab/>
      </w:r>
      <w:r w:rsidRPr="00A74E1C">
        <w:t xml:space="preserve">A prosa realista põe em cena personagens </w:t>
      </w:r>
      <w:proofErr w:type="gramStart"/>
      <w:r w:rsidRPr="00A74E1C">
        <w:t>tipificados</w:t>
      </w:r>
      <w:proofErr w:type="gramEnd"/>
      <w:r w:rsidRPr="00A74E1C">
        <w:t xml:space="preserve"> que, metamorfoseados em heróis valorosos, correspondem à expressão da consciência e valores coletivos.</w:t>
      </w:r>
    </w:p>
    <w:p w:rsidR="00114F7C" w:rsidRPr="00E0177C" w:rsidRDefault="00114F7C" w:rsidP="00787E9A">
      <w:pPr>
        <w:pStyle w:val="Estilo854"/>
        <w:ind w:left="567" w:hanging="283"/>
      </w:pPr>
      <w:r w:rsidRPr="00E0177C">
        <w:t xml:space="preserve">d) </w:t>
      </w:r>
      <w:r w:rsidR="00787E9A">
        <w:tab/>
      </w:r>
      <w:r w:rsidRPr="00E0177C">
        <w:t>A prosa realista, apoiando-se em teorias cientificistas do século XIX, empreende a análise de instituições burguesas, como o casamento, por exemplo, denunciando as bases frágeis dessa união.</w:t>
      </w:r>
    </w:p>
    <w:p w:rsidR="00114F7C" w:rsidRPr="00A74E1C" w:rsidRDefault="00114F7C" w:rsidP="00787E9A">
      <w:pPr>
        <w:pStyle w:val="Estilo854"/>
        <w:ind w:left="567" w:hanging="283"/>
      </w:pPr>
      <w:r w:rsidRPr="00A74E1C">
        <w:t xml:space="preserve">e) </w:t>
      </w:r>
      <w:r w:rsidR="00787E9A">
        <w:tab/>
      </w:r>
      <w:r w:rsidRPr="00A74E1C">
        <w:t>A prosa romântica recria o passado histórico com o intuito de ironizar os mitos nacionais.</w:t>
      </w:r>
    </w:p>
    <w:p w:rsidR="00114F7C" w:rsidRDefault="00114F7C" w:rsidP="00114F7C">
      <w:pPr>
        <w:pStyle w:val="Estilo854"/>
      </w:pPr>
    </w:p>
    <w:p w:rsidR="00114F7C" w:rsidRDefault="00114F7C" w:rsidP="00114F7C">
      <w:pPr>
        <w:pStyle w:val="Estilo843"/>
        <w:ind w:right="141"/>
      </w:pPr>
      <w:r w:rsidRPr="00A74E1C">
        <w:t>Assinale a opção que contenha trecho com a conhecida digressão metalinguística presente na obra de Machado de Assis:</w:t>
      </w:r>
    </w:p>
    <w:p w:rsidR="00114F7C" w:rsidRPr="00A74E1C" w:rsidRDefault="00114F7C" w:rsidP="00114F7C">
      <w:pPr>
        <w:pStyle w:val="Estilo854"/>
      </w:pPr>
    </w:p>
    <w:p w:rsidR="00114F7C" w:rsidRPr="00A74E1C" w:rsidRDefault="00114F7C" w:rsidP="00787E9A">
      <w:pPr>
        <w:pStyle w:val="Estilo854"/>
        <w:ind w:left="567" w:hanging="283"/>
      </w:pPr>
      <w:r w:rsidRPr="00A74E1C">
        <w:t xml:space="preserve">a) </w:t>
      </w:r>
      <w:r>
        <w:tab/>
      </w:r>
      <w:r w:rsidRPr="00A74E1C">
        <w:t xml:space="preserve">Ora bem, faz hoje um ano que voltei definitivamente da Europa. O que me </w:t>
      </w:r>
      <w:proofErr w:type="gramStart"/>
      <w:r w:rsidRPr="00A74E1C">
        <w:t>lembrou esta</w:t>
      </w:r>
      <w:proofErr w:type="gramEnd"/>
      <w:r w:rsidRPr="00A74E1C">
        <w:t xml:space="preserve"> data foi, estando a beber café, o pregão de um vendedor de vassouras e espanadores: “Vai vassouras! vai espanadores!”.</w:t>
      </w:r>
    </w:p>
    <w:p w:rsidR="00114F7C" w:rsidRPr="00A74E1C" w:rsidRDefault="00114F7C" w:rsidP="00787E9A">
      <w:pPr>
        <w:pStyle w:val="Estilo854"/>
        <w:ind w:left="567" w:hanging="283"/>
      </w:pPr>
      <w:r w:rsidRPr="00A74E1C">
        <w:t xml:space="preserve">b) </w:t>
      </w:r>
      <w:r>
        <w:tab/>
      </w:r>
      <w:r w:rsidRPr="00A74E1C">
        <w:t xml:space="preserve">Cuido haver dito, no capítulo XIV, que Marcela morria de amores pelo Xavier. Não morria, vivia. Viver não é a mesma </w:t>
      </w:r>
      <w:proofErr w:type="gramStart"/>
      <w:r w:rsidRPr="00A74E1C">
        <w:t>cousa</w:t>
      </w:r>
      <w:proofErr w:type="gramEnd"/>
      <w:r w:rsidRPr="00A74E1C">
        <w:t xml:space="preserve"> que morrer (…).</w:t>
      </w:r>
    </w:p>
    <w:p w:rsidR="00114F7C" w:rsidRPr="00A74E1C" w:rsidRDefault="00114F7C" w:rsidP="00787E9A">
      <w:pPr>
        <w:pStyle w:val="Estilo854"/>
        <w:ind w:left="567" w:hanging="283"/>
      </w:pPr>
      <w:r w:rsidRPr="00A74E1C">
        <w:t xml:space="preserve">c) </w:t>
      </w:r>
      <w:r>
        <w:tab/>
      </w:r>
      <w:r w:rsidRPr="00A74E1C">
        <w:t>Rubião não sabia que dissesse; Sofia, passados os primeiros instantes, readquiriu a posse de si mesma; respondeu que, em verdade, a noite era linda (…).</w:t>
      </w:r>
    </w:p>
    <w:p w:rsidR="00114F7C" w:rsidRPr="00A74E1C" w:rsidRDefault="00114F7C" w:rsidP="00787E9A">
      <w:pPr>
        <w:pStyle w:val="Estilo854"/>
        <w:ind w:left="567" w:hanging="283"/>
      </w:pPr>
      <w:r w:rsidRPr="00A74E1C">
        <w:t xml:space="preserve">d) </w:t>
      </w:r>
      <w:r>
        <w:tab/>
      </w:r>
      <w:r w:rsidRPr="00A74E1C">
        <w:t>Assim chorem por mim todos os olhos de amigos e amigas que deixo neste mundo, mas não é provável. Tenho-me feito esquecer.</w:t>
      </w:r>
    </w:p>
    <w:p w:rsidR="00114F7C" w:rsidRPr="00A74E1C" w:rsidRDefault="00114F7C" w:rsidP="00787E9A">
      <w:pPr>
        <w:pStyle w:val="Estilo854"/>
        <w:ind w:left="567" w:hanging="283"/>
      </w:pPr>
      <w:r w:rsidRPr="00A74E1C">
        <w:t xml:space="preserve">e) </w:t>
      </w:r>
      <w:r>
        <w:tab/>
      </w:r>
      <w:r w:rsidRPr="00A74E1C">
        <w:t>Para não ser arrastado, agarrei-me às outras partes vizinhas, às orelhas, aos braços, aos cabelos espalhados pelos ombros (…).</w:t>
      </w:r>
    </w:p>
    <w:p w:rsidR="00114F7C" w:rsidRDefault="00114F7C" w:rsidP="00114F7C">
      <w:pPr>
        <w:pStyle w:val="Estilo854"/>
      </w:pPr>
    </w:p>
    <w:p w:rsidR="00114F7C" w:rsidRDefault="00114F7C" w:rsidP="00114F7C">
      <w:pPr>
        <w:pStyle w:val="Estilo854"/>
      </w:pPr>
    </w:p>
    <w:p w:rsidR="00114F7C" w:rsidRDefault="00114F7C" w:rsidP="00114F7C">
      <w:pPr>
        <w:pStyle w:val="Estilo854"/>
      </w:pPr>
    </w:p>
    <w:p w:rsidR="00114F7C" w:rsidRDefault="00114F7C" w:rsidP="00114F7C">
      <w:pPr>
        <w:pStyle w:val="Estilo843"/>
        <w:ind w:right="141"/>
        <w:rPr>
          <w:rFonts w:ascii="Times New Roman" w:eastAsia="Times New Roman" w:hAnsi="Times New Roman" w:cs="Times New Roman"/>
          <w:sz w:val="24"/>
          <w:lang w:eastAsia="pt-BR"/>
        </w:rPr>
      </w:pPr>
      <w:r w:rsidRPr="004D6AA8">
        <w:lastRenderedPageBreak/>
        <w:t>“</w:t>
      </w:r>
      <w:r>
        <w:t>O Realismo, o Naturalismo e o Parnasianismo apresentam aspectos comuns: o resgate do objetivismo na literatura, o gosto pelas descrições e o combate ao Romantismo. Entre os três movimentos, o Realismo foi o que buscou uma maior aproximação com a realidade ao descrever os costumes, os conflitos interiores do ser humano, as relações sociais, a crise das instituições</w:t>
      </w:r>
      <w:proofErr w:type="gramStart"/>
      <w:r w:rsidRPr="00A74E1C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  <w:r w:rsidRPr="004D6AA8">
        <w:t>“</w:t>
      </w:r>
      <w:proofErr w:type="gramEnd"/>
    </w:p>
    <w:p w:rsidR="00114F7C" w:rsidRDefault="00114F7C" w:rsidP="00114F7C">
      <w:pPr>
        <w:pStyle w:val="Estilo853"/>
      </w:pPr>
    </w:p>
    <w:p w:rsidR="00114F7C" w:rsidRDefault="00114F7C" w:rsidP="004C1108">
      <w:pPr>
        <w:pStyle w:val="Estilo854"/>
      </w:pPr>
      <w:r w:rsidRPr="00680F1C">
        <w:t xml:space="preserve">Sobre o Realismo, assinale </w:t>
      </w:r>
      <w:r>
        <w:t>a assertiva que melhor representa a prosa realista.</w:t>
      </w:r>
    </w:p>
    <w:p w:rsidR="00114F7C" w:rsidRPr="00680F1C" w:rsidRDefault="00114F7C" w:rsidP="00114F7C">
      <w:pPr>
        <w:pStyle w:val="Estilo853"/>
      </w:pPr>
    </w:p>
    <w:p w:rsidR="00114F7C" w:rsidRPr="00680F1C" w:rsidRDefault="00114F7C" w:rsidP="00114F7C">
      <w:pPr>
        <w:pStyle w:val="Estilo854"/>
      </w:pPr>
      <w:r w:rsidRPr="00680F1C">
        <w:t>a) O romance é visto como distração e não como meio de crítica às instituições sociais decadentes.</w:t>
      </w:r>
    </w:p>
    <w:p w:rsidR="00114F7C" w:rsidRPr="00680F1C" w:rsidRDefault="00114F7C" w:rsidP="00114F7C">
      <w:pPr>
        <w:pStyle w:val="Estilo854"/>
      </w:pPr>
      <w:r w:rsidRPr="00680F1C">
        <w:t>b) Os escritores realistas procuram ser pessoais e objetivos.</w:t>
      </w:r>
    </w:p>
    <w:p w:rsidR="00114F7C" w:rsidRPr="00680F1C" w:rsidRDefault="00114F7C" w:rsidP="00114F7C">
      <w:pPr>
        <w:pStyle w:val="Estilo854"/>
      </w:pPr>
      <w:r w:rsidRPr="00680F1C">
        <w:t>c) O romance sertanejo ou regionalista originou-se no Realismo.</w:t>
      </w:r>
    </w:p>
    <w:p w:rsidR="00114F7C" w:rsidRPr="00680F1C" w:rsidRDefault="00114F7C" w:rsidP="00114F7C">
      <w:pPr>
        <w:pStyle w:val="Estilo854"/>
      </w:pPr>
      <w:r w:rsidRPr="00680F1C">
        <w:t>d) O Realismo constitui uma oposição ao idealismo romântico.</w:t>
      </w:r>
    </w:p>
    <w:p w:rsidR="00114F7C" w:rsidRDefault="00114F7C" w:rsidP="00114F7C">
      <w:pPr>
        <w:pStyle w:val="Estilo854"/>
      </w:pPr>
      <w:r w:rsidRPr="00680F1C">
        <w:t>e) O Realismo vê o Homem somente como um produto biológico.</w:t>
      </w: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114F7C" w:rsidRDefault="00114F7C" w:rsidP="00AC68FB">
      <w:pPr>
        <w:pStyle w:val="Estilo844"/>
        <w:ind w:left="0" w:firstLine="0"/>
        <w:rPr>
          <w:b/>
          <w:highlight w:val="yellow"/>
        </w:rPr>
      </w:pPr>
    </w:p>
    <w:p w:rsidR="00A75C83" w:rsidRPr="00C92CCF" w:rsidRDefault="00A75C83" w:rsidP="00A75C83">
      <w:pPr>
        <w:pStyle w:val="Estilo840"/>
      </w:pPr>
      <w:r>
        <w:lastRenderedPageBreak/>
        <w:t>BIOLOGIA</w:t>
      </w:r>
    </w:p>
    <w:p w:rsidR="00A75C83" w:rsidRPr="00114F7C" w:rsidRDefault="00A75C83" w:rsidP="00787E9A">
      <w:pPr>
        <w:pStyle w:val="Estilo849"/>
      </w:pPr>
    </w:p>
    <w:p w:rsidR="00787E9A" w:rsidRPr="009D11D6" w:rsidRDefault="00787E9A" w:rsidP="00787E9A">
      <w:pPr>
        <w:pStyle w:val="Estilo804"/>
        <w:numPr>
          <w:ilvl w:val="0"/>
          <w:numId w:val="48"/>
        </w:numPr>
        <w:ind w:left="284" w:hanging="284"/>
      </w:pPr>
      <w:r w:rsidRPr="009D11D6">
        <w:t xml:space="preserve">O esquema a seguir representa basicamente o processo da digestão intracelular. </w:t>
      </w:r>
    </w:p>
    <w:p w:rsidR="00787E9A" w:rsidRDefault="00787E9A" w:rsidP="00787E9A">
      <w:pPr>
        <w:pStyle w:val="Estilo851"/>
        <w:jc w:val="center"/>
      </w:pPr>
      <w:r w:rsidRPr="009D11D6">
        <w:rPr>
          <w:noProof/>
        </w:rPr>
        <w:drawing>
          <wp:inline distT="0" distB="0" distL="0" distR="0" wp14:anchorId="142DE9E7" wp14:editId="4073114B">
            <wp:extent cx="2998470" cy="1993265"/>
            <wp:effectExtent l="0" t="0" r="0" b="698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9A" w:rsidRDefault="00787E9A" w:rsidP="00787E9A">
      <w:pPr>
        <w:pStyle w:val="Estilo851"/>
      </w:pPr>
      <w:r w:rsidRPr="009D11D6">
        <w:t xml:space="preserve">As estruturas numeradas 1, 2, e </w:t>
      </w:r>
      <w:proofErr w:type="gramStart"/>
      <w:r w:rsidRPr="009D11D6">
        <w:t>3</w:t>
      </w:r>
      <w:proofErr w:type="gramEnd"/>
      <w:r w:rsidRPr="009D11D6">
        <w:t xml:space="preserve"> representam, respectivamente: </w:t>
      </w:r>
    </w:p>
    <w:p w:rsidR="00787E9A" w:rsidRDefault="00787E9A" w:rsidP="00787E9A">
      <w:pPr>
        <w:pStyle w:val="Estilo849"/>
      </w:pPr>
    </w:p>
    <w:p w:rsidR="00787E9A" w:rsidRDefault="00787E9A" w:rsidP="00787E9A">
      <w:pPr>
        <w:pStyle w:val="Estilo851"/>
      </w:pPr>
      <w:r w:rsidRPr="009D11D6">
        <w:t xml:space="preserve">a) ergastoplasma, </w:t>
      </w:r>
      <w:proofErr w:type="spellStart"/>
      <w:r w:rsidRPr="009D11D6">
        <w:t>fagossomo</w:t>
      </w:r>
      <w:proofErr w:type="spellEnd"/>
      <w:r w:rsidRPr="009D11D6">
        <w:t xml:space="preserve"> e vacúolo digestivo. </w:t>
      </w:r>
    </w:p>
    <w:p w:rsidR="00787E9A" w:rsidRDefault="00787E9A" w:rsidP="00787E9A">
      <w:pPr>
        <w:pStyle w:val="Estilo851"/>
      </w:pPr>
      <w:r w:rsidRPr="009D11D6">
        <w:t xml:space="preserve">b) retículo endoplasmático liso, complexo de Golgi e vacúolo digestivo. </w:t>
      </w:r>
    </w:p>
    <w:p w:rsidR="00787E9A" w:rsidRDefault="00787E9A" w:rsidP="00787E9A">
      <w:pPr>
        <w:pStyle w:val="Estilo851"/>
      </w:pPr>
      <w:r w:rsidRPr="009D11D6">
        <w:t xml:space="preserve">c) retículo endoplasmático liso, ergastoplasma e complexo de Golgi. </w:t>
      </w:r>
    </w:p>
    <w:p w:rsidR="00787E9A" w:rsidRDefault="00787E9A" w:rsidP="00787E9A">
      <w:pPr>
        <w:pStyle w:val="Estilo851"/>
      </w:pPr>
      <w:r w:rsidRPr="009D11D6">
        <w:t xml:space="preserve">d) ribossomos, ergastoplasma e </w:t>
      </w:r>
      <w:proofErr w:type="spellStart"/>
      <w:r w:rsidRPr="009D11D6">
        <w:t>fagossomo</w:t>
      </w:r>
      <w:proofErr w:type="spellEnd"/>
      <w:r w:rsidRPr="009D11D6">
        <w:t xml:space="preserve">. </w:t>
      </w:r>
    </w:p>
    <w:p w:rsidR="00787E9A" w:rsidRPr="009D11D6" w:rsidRDefault="00787E9A" w:rsidP="00787E9A">
      <w:pPr>
        <w:pStyle w:val="Estilo851"/>
      </w:pPr>
      <w:r w:rsidRPr="009D11D6">
        <w:t>e) ergastoplasma, complexo de Golgi e vacúolo digestivo.</w:t>
      </w:r>
    </w:p>
    <w:p w:rsidR="00787E9A" w:rsidRDefault="00787E9A" w:rsidP="00787E9A">
      <w:pPr>
        <w:pStyle w:val="Estilo851"/>
        <w:rPr>
          <w:b/>
          <w:bCs/>
        </w:rPr>
      </w:pPr>
    </w:p>
    <w:p w:rsidR="00787E9A" w:rsidRPr="00E05584" w:rsidRDefault="00787E9A" w:rsidP="00787E9A">
      <w:pPr>
        <w:pStyle w:val="Estilo850"/>
      </w:pPr>
      <w:r w:rsidRPr="00E05584">
        <w:t xml:space="preserve">Segundo a teoria de Lynn </w:t>
      </w:r>
      <w:proofErr w:type="spellStart"/>
      <w:r w:rsidRPr="00E05584">
        <w:t>Margulis</w:t>
      </w:r>
      <w:proofErr w:type="spellEnd"/>
      <w:r w:rsidRPr="00E05584">
        <w:t xml:space="preserve">, as bactérias e os cloroplastos atuais teriam sido seres procariontes independentes que foram englobados pelas primeiras células eucarióticas que surgiram na face da Terra. Os estudos sobre as mitocôndrias e cloroplastos fornecem alguns argumentos a favor dessa teoria, porque estas organelas </w:t>
      </w:r>
      <w:proofErr w:type="gramStart"/>
      <w:r w:rsidRPr="00E05584">
        <w:t>apresentam</w:t>
      </w:r>
      <w:proofErr w:type="gramEnd"/>
    </w:p>
    <w:p w:rsidR="00787E9A" w:rsidRDefault="00787E9A" w:rsidP="00787E9A">
      <w:pPr>
        <w:pStyle w:val="Estilo851"/>
      </w:pPr>
    </w:p>
    <w:p w:rsidR="00787E9A" w:rsidRPr="00D17D70" w:rsidRDefault="00787E9A" w:rsidP="00787E9A">
      <w:pPr>
        <w:pStyle w:val="Estilo851"/>
      </w:pPr>
      <w:r w:rsidRPr="00D17D70">
        <w:t>a) nucléolos que participam diretamente dos processos de divisão celular.</w:t>
      </w:r>
    </w:p>
    <w:p w:rsidR="00787E9A" w:rsidRPr="00D17D70" w:rsidRDefault="00787E9A" w:rsidP="00787E9A">
      <w:pPr>
        <w:pStyle w:val="Estilo851"/>
      </w:pPr>
      <w:r w:rsidRPr="00D17D70">
        <w:t xml:space="preserve">b) movimentos </w:t>
      </w:r>
      <w:proofErr w:type="spellStart"/>
      <w:r w:rsidRPr="00D17D70">
        <w:t>amebóides</w:t>
      </w:r>
      <w:proofErr w:type="spellEnd"/>
      <w:r w:rsidRPr="00D17D70">
        <w:t>, como nos organismos unicelulares.</w:t>
      </w:r>
    </w:p>
    <w:p w:rsidR="00787E9A" w:rsidRPr="00D17D70" w:rsidRDefault="00787E9A" w:rsidP="00787E9A">
      <w:pPr>
        <w:pStyle w:val="Estilo851"/>
      </w:pPr>
      <w:r w:rsidRPr="00D17D70">
        <w:t>c) moléculas de DNA que produzem enzimas responsáveis pela digestão e armazenamento.</w:t>
      </w:r>
    </w:p>
    <w:p w:rsidR="00787E9A" w:rsidRPr="0000787D" w:rsidRDefault="00787E9A" w:rsidP="00787E9A">
      <w:pPr>
        <w:pStyle w:val="Estilo851"/>
      </w:pPr>
      <w:r w:rsidRPr="0000787D">
        <w:t>d) material genético próprio e ribossomos, e são capazes de produzir proteínas.</w:t>
      </w:r>
    </w:p>
    <w:p w:rsidR="00787E9A" w:rsidRDefault="00787E9A" w:rsidP="00787E9A">
      <w:pPr>
        <w:pStyle w:val="Estilo851"/>
      </w:pPr>
      <w:r w:rsidRPr="00D17D70">
        <w:t xml:space="preserve">e) </w:t>
      </w:r>
      <w:proofErr w:type="spellStart"/>
      <w:r w:rsidRPr="00D17D70">
        <w:t>microfilamentos</w:t>
      </w:r>
      <w:proofErr w:type="spellEnd"/>
      <w:r w:rsidRPr="00D17D70">
        <w:t xml:space="preserve"> responsáveis pelo armazenamento e transporte de macromoléculas.</w:t>
      </w:r>
    </w:p>
    <w:p w:rsidR="00787E9A" w:rsidRDefault="00787E9A" w:rsidP="00787E9A">
      <w:pPr>
        <w:pStyle w:val="Estilo851"/>
      </w:pPr>
    </w:p>
    <w:p w:rsidR="00787E9A" w:rsidRPr="006F77D1" w:rsidRDefault="00787E9A" w:rsidP="00787E9A">
      <w:pPr>
        <w:pStyle w:val="Estilo850"/>
      </w:pPr>
      <w:r w:rsidRPr="006F77D1">
        <w:t xml:space="preserve">A água oxigenada é comumente aplicada em ferimentos para combater </w:t>
      </w:r>
      <w:proofErr w:type="spellStart"/>
      <w:r w:rsidRPr="006F77D1">
        <w:t>microorganismos</w:t>
      </w:r>
      <w:proofErr w:type="spellEnd"/>
      <w:r w:rsidRPr="006F77D1">
        <w:t xml:space="preserve"> como, por exemplo, no caso das bactérias causadoras do tétano. </w:t>
      </w:r>
      <w:proofErr w:type="spellStart"/>
      <w:r>
        <w:t>Avliando</w:t>
      </w:r>
      <w:proofErr w:type="spellEnd"/>
      <w:r>
        <w:t xml:space="preserve"> o exposto conclui-se que</w:t>
      </w:r>
    </w:p>
    <w:p w:rsidR="00787E9A" w:rsidRDefault="00787E9A" w:rsidP="00787E9A">
      <w:pPr>
        <w:jc w:val="both"/>
        <w:rPr>
          <w:rFonts w:ascii="Arial" w:hAnsi="Arial" w:cs="Arial"/>
          <w:sz w:val="18"/>
          <w:szCs w:val="18"/>
        </w:rPr>
      </w:pPr>
    </w:p>
    <w:p w:rsidR="00787E9A" w:rsidRPr="006F77D1" w:rsidRDefault="00787E9A" w:rsidP="00787E9A">
      <w:pPr>
        <w:pStyle w:val="Estilo851"/>
      </w:pPr>
      <w:r w:rsidRPr="006F77D1">
        <w:t>a) as bactérias patogênicas no caso são aeróbias.</w:t>
      </w:r>
    </w:p>
    <w:p w:rsidR="00787E9A" w:rsidRPr="006F77D1" w:rsidRDefault="00787E9A" w:rsidP="00787E9A">
      <w:pPr>
        <w:pStyle w:val="Estilo851"/>
      </w:pPr>
      <w:r w:rsidRPr="006F77D1">
        <w:t>b) a água oxigenada é decomposta pelas partículas encontradas na sujeira.</w:t>
      </w:r>
    </w:p>
    <w:p w:rsidR="00787E9A" w:rsidRPr="006F77D1" w:rsidRDefault="00787E9A" w:rsidP="00787E9A">
      <w:pPr>
        <w:pStyle w:val="Estilo851"/>
      </w:pPr>
      <w:r w:rsidRPr="006F77D1">
        <w:t>c) a água oxigenada é decomposta por substâncias liberadas pelas bactérias.</w:t>
      </w:r>
    </w:p>
    <w:p w:rsidR="00787E9A" w:rsidRPr="003855BB" w:rsidRDefault="00787E9A" w:rsidP="00787E9A">
      <w:pPr>
        <w:pStyle w:val="Estilo851"/>
      </w:pPr>
      <w:r w:rsidRPr="003855BB">
        <w:t xml:space="preserve">d) a decomposição da água oxigenada ocorre pela ação da </w:t>
      </w:r>
      <w:proofErr w:type="spellStart"/>
      <w:r w:rsidRPr="003855BB">
        <w:t>catalase</w:t>
      </w:r>
      <w:proofErr w:type="spellEnd"/>
      <w:r w:rsidRPr="003855BB">
        <w:t xml:space="preserve"> encontrada nos tecidos lesados.</w:t>
      </w:r>
    </w:p>
    <w:p w:rsidR="00787E9A" w:rsidRPr="006F77D1" w:rsidRDefault="00787E9A" w:rsidP="00787E9A">
      <w:pPr>
        <w:pStyle w:val="Estilo851"/>
      </w:pPr>
      <w:r w:rsidRPr="006F77D1">
        <w:t>e) a decomposição da água oxigenada ocorre pela ação das enzimas lisossômicas liberadas pelos tecidos lesados.</w:t>
      </w:r>
    </w:p>
    <w:p w:rsidR="00787E9A" w:rsidRDefault="00787E9A" w:rsidP="00787E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7E9A" w:rsidRDefault="00787E9A" w:rsidP="00787E9A">
      <w:pPr>
        <w:pStyle w:val="Estilo850"/>
      </w:pPr>
      <w:r w:rsidRPr="00542358">
        <w:t>Os sapos passam por uma metamorfose completa. Os girinos apresentam cauda e brânquias externas, mas não têm pernas. Com</w:t>
      </w:r>
      <w:r w:rsidRPr="005A4EC9">
        <w:t xml:space="preserve"> o crescimento e</w:t>
      </w:r>
      <w:r>
        <w:t xml:space="preserve"> </w:t>
      </w:r>
      <w:r w:rsidRPr="005A4EC9">
        <w:t>desenvolvimento do girino, as brânquias desaparecem,</w:t>
      </w:r>
      <w:r>
        <w:t xml:space="preserve"> </w:t>
      </w:r>
      <w:r w:rsidRPr="005A4EC9">
        <w:t>as pernas surgem e a cauda encolhe. Posteriormente, a</w:t>
      </w:r>
      <w:r>
        <w:t xml:space="preserve"> </w:t>
      </w:r>
      <w:r w:rsidRPr="005A4EC9">
        <w:t>cauda desaparece por apoptose ou morte celular programada,</w:t>
      </w:r>
      <w:r>
        <w:t xml:space="preserve"> </w:t>
      </w:r>
      <w:r w:rsidRPr="005A4EC9">
        <w:t>regulada por genes, resultando num sapo adulto jovem.</w:t>
      </w:r>
    </w:p>
    <w:p w:rsidR="00787E9A" w:rsidRDefault="00787E9A" w:rsidP="00787E9A">
      <w:pPr>
        <w:pStyle w:val="Estilo849"/>
      </w:pPr>
    </w:p>
    <w:p w:rsidR="00787E9A" w:rsidRPr="005A4EC9" w:rsidRDefault="00787E9A" w:rsidP="00787E9A">
      <w:pPr>
        <w:pStyle w:val="Estilo851"/>
      </w:pPr>
      <w:r w:rsidRPr="005A4EC9">
        <w:t>A organela citoplasmática envolvida diretamente no desaparecimento</w:t>
      </w:r>
      <w:r>
        <w:t xml:space="preserve"> </w:t>
      </w:r>
      <w:r w:rsidRPr="005A4EC9">
        <w:t>da cauda é o</w:t>
      </w:r>
    </w:p>
    <w:p w:rsidR="00787E9A" w:rsidRDefault="00787E9A" w:rsidP="00787E9A">
      <w:pPr>
        <w:pStyle w:val="Estilo849"/>
      </w:pPr>
    </w:p>
    <w:p w:rsidR="00787E9A" w:rsidRPr="001E0F82" w:rsidRDefault="00787E9A" w:rsidP="00787E9A">
      <w:pPr>
        <w:pStyle w:val="Estilo851"/>
      </w:pPr>
      <w:r>
        <w:t>a</w:t>
      </w:r>
      <w:r w:rsidRPr="001E0F82">
        <w:t>) ribossomo.</w:t>
      </w:r>
    </w:p>
    <w:p w:rsidR="00787E9A" w:rsidRPr="001E0F82" w:rsidRDefault="00787E9A" w:rsidP="00787E9A">
      <w:pPr>
        <w:pStyle w:val="Estilo851"/>
      </w:pPr>
      <w:r>
        <w:t>b</w:t>
      </w:r>
      <w:r w:rsidRPr="001E0F82">
        <w:t>) lisossomo.</w:t>
      </w:r>
    </w:p>
    <w:p w:rsidR="00787E9A" w:rsidRPr="001E0F82" w:rsidRDefault="00787E9A" w:rsidP="00787E9A">
      <w:pPr>
        <w:pStyle w:val="Estilo851"/>
      </w:pPr>
      <w:r>
        <w:t>c</w:t>
      </w:r>
      <w:r w:rsidRPr="001E0F82">
        <w:t xml:space="preserve">) </w:t>
      </w:r>
      <w:proofErr w:type="spellStart"/>
      <w:r w:rsidRPr="001E0F82">
        <w:t>peroxissomo</w:t>
      </w:r>
      <w:proofErr w:type="spellEnd"/>
      <w:r w:rsidRPr="001E0F82">
        <w:t>.</w:t>
      </w:r>
    </w:p>
    <w:p w:rsidR="00787E9A" w:rsidRPr="001E0F82" w:rsidRDefault="00787E9A" w:rsidP="00787E9A">
      <w:pPr>
        <w:pStyle w:val="Estilo851"/>
      </w:pPr>
      <w:r>
        <w:t>d</w:t>
      </w:r>
      <w:r w:rsidRPr="001E0F82">
        <w:t xml:space="preserve">) complexo </w:t>
      </w:r>
      <w:proofErr w:type="spellStart"/>
      <w:r w:rsidRPr="001E0F82">
        <w:t>golgiense</w:t>
      </w:r>
      <w:proofErr w:type="spellEnd"/>
      <w:r w:rsidRPr="001E0F82">
        <w:t>.</w:t>
      </w:r>
    </w:p>
    <w:p w:rsidR="00787E9A" w:rsidRPr="001E0F82" w:rsidRDefault="00787E9A" w:rsidP="00787E9A">
      <w:pPr>
        <w:pStyle w:val="Estilo851"/>
      </w:pPr>
      <w:r>
        <w:t>e</w:t>
      </w:r>
      <w:r w:rsidRPr="001E0F82">
        <w:t>) retículo endoplasmático.</w:t>
      </w:r>
    </w:p>
    <w:p w:rsidR="00787E9A" w:rsidRDefault="00787E9A" w:rsidP="00787E9A">
      <w:pPr>
        <w:pStyle w:val="Estilo849"/>
      </w:pPr>
    </w:p>
    <w:p w:rsidR="00787E9A" w:rsidRDefault="00787E9A" w:rsidP="00787E9A">
      <w:pPr>
        <w:pStyle w:val="Estilo850"/>
      </w:pPr>
      <w:r>
        <w:t xml:space="preserve">A estratégia de obtenção de plantas transgênicas pela inserção de </w:t>
      </w:r>
      <w:proofErr w:type="spellStart"/>
      <w:r>
        <w:t>transgenes</w:t>
      </w:r>
      <w:proofErr w:type="spellEnd"/>
      <w:r>
        <w:t xml:space="preserve"> em cloroplastos, em substituição à metodologia clássica de inserção do </w:t>
      </w:r>
      <w:proofErr w:type="spellStart"/>
      <w:r>
        <w:t>transgene</w:t>
      </w:r>
      <w:proofErr w:type="spellEnd"/>
      <w:r>
        <w:t xml:space="preserve"> no núcleo da célula hospedeira, resultou no aumento quantitativo da produção de proteínas recombinantes com diversas finalidades biotecnológicas. O mesmo tipo de estratégia poderia ser </w:t>
      </w:r>
      <w:proofErr w:type="gramStart"/>
      <w:r>
        <w:t>utilizada</w:t>
      </w:r>
      <w:proofErr w:type="gramEnd"/>
      <w:r>
        <w:t xml:space="preserve"> para produzir proteínas recombinantes em células de organismos eucarióticos não fotossintetizantes, como as leveduras, que são usadas para produção comercial de várias proteínas recombinantes e que podem ser cultivadas em grandes fermentadores.</w:t>
      </w:r>
    </w:p>
    <w:p w:rsidR="00787E9A" w:rsidRDefault="00787E9A" w:rsidP="00787E9A">
      <w:pPr>
        <w:pStyle w:val="Estilo850"/>
        <w:numPr>
          <w:ilvl w:val="0"/>
          <w:numId w:val="0"/>
        </w:numPr>
        <w:ind w:left="284"/>
      </w:pPr>
      <w:r>
        <w:t xml:space="preserve">Considerando a estratégia metodológica descrita, qual organela celular poderia ser utilizada para inserção de </w:t>
      </w:r>
      <w:proofErr w:type="spellStart"/>
      <w:r>
        <w:t>transgenes</w:t>
      </w:r>
      <w:proofErr w:type="spellEnd"/>
      <w:r>
        <w:t xml:space="preserve"> em leveduras?</w:t>
      </w:r>
    </w:p>
    <w:p w:rsidR="00787E9A" w:rsidRDefault="00787E9A" w:rsidP="00787E9A">
      <w:pPr>
        <w:pStyle w:val="Estilo849"/>
      </w:pPr>
    </w:p>
    <w:p w:rsidR="00787E9A" w:rsidRPr="003F225E" w:rsidRDefault="00787E9A" w:rsidP="00787E9A">
      <w:pPr>
        <w:pStyle w:val="Estilo851"/>
      </w:pPr>
      <w:r>
        <w:t>a</w:t>
      </w:r>
      <w:r w:rsidRPr="003F225E">
        <w:t>) Lisossomo.</w:t>
      </w:r>
    </w:p>
    <w:p w:rsidR="00787E9A" w:rsidRPr="003855BB" w:rsidRDefault="00787E9A" w:rsidP="00787E9A">
      <w:pPr>
        <w:pStyle w:val="Estilo851"/>
      </w:pPr>
      <w:r w:rsidRPr="003855BB">
        <w:t>b) Mitocôndria.</w:t>
      </w:r>
    </w:p>
    <w:p w:rsidR="00787E9A" w:rsidRPr="003F225E" w:rsidRDefault="00787E9A" w:rsidP="00787E9A">
      <w:pPr>
        <w:pStyle w:val="Estilo851"/>
      </w:pPr>
      <w:r>
        <w:t>c</w:t>
      </w:r>
      <w:r w:rsidRPr="003F225E">
        <w:t xml:space="preserve">) </w:t>
      </w:r>
      <w:proofErr w:type="spellStart"/>
      <w:r w:rsidRPr="003F225E">
        <w:t>Peroxissomo</w:t>
      </w:r>
      <w:proofErr w:type="spellEnd"/>
      <w:r w:rsidRPr="003F225E">
        <w:t>.</w:t>
      </w:r>
    </w:p>
    <w:p w:rsidR="00787E9A" w:rsidRPr="003F225E" w:rsidRDefault="00787E9A" w:rsidP="00787E9A">
      <w:pPr>
        <w:pStyle w:val="Estilo851"/>
      </w:pPr>
      <w:r>
        <w:t>d</w:t>
      </w:r>
      <w:r w:rsidRPr="003F225E">
        <w:t xml:space="preserve">) Complexo </w:t>
      </w:r>
      <w:proofErr w:type="spellStart"/>
      <w:r w:rsidRPr="003F225E">
        <w:t>golgiense</w:t>
      </w:r>
      <w:proofErr w:type="spellEnd"/>
      <w:r w:rsidRPr="003F225E">
        <w:t>.</w:t>
      </w:r>
    </w:p>
    <w:p w:rsidR="00787E9A" w:rsidRDefault="00787E9A" w:rsidP="00787E9A">
      <w:pPr>
        <w:pStyle w:val="Estilo851"/>
      </w:pPr>
      <w:r>
        <w:t>e</w:t>
      </w:r>
      <w:r w:rsidRPr="003F225E">
        <w:t>) Retículo endoplasmático.</w:t>
      </w:r>
    </w:p>
    <w:p w:rsidR="00A84897" w:rsidRPr="003F225E" w:rsidRDefault="00A84897" w:rsidP="00787E9A">
      <w:pPr>
        <w:pStyle w:val="Estilo851"/>
      </w:pPr>
    </w:p>
    <w:p w:rsidR="00E013F4" w:rsidRPr="00C92CCF" w:rsidRDefault="00E013F4" w:rsidP="00E013F4">
      <w:pPr>
        <w:pStyle w:val="Estilo840"/>
      </w:pPr>
      <w:r>
        <w:lastRenderedPageBreak/>
        <w:t>FÍSICA</w:t>
      </w:r>
    </w:p>
    <w:p w:rsidR="00AB0814" w:rsidRDefault="00AB0814" w:rsidP="00AB0814">
      <w:pPr>
        <w:pStyle w:val="Estilo844"/>
        <w:rPr>
          <w:b/>
        </w:rPr>
      </w:pPr>
    </w:p>
    <w:p w:rsidR="006A0B82" w:rsidRPr="00C91414" w:rsidRDefault="006A0B82" w:rsidP="00A67098">
      <w:pPr>
        <w:pStyle w:val="Estilo804"/>
        <w:numPr>
          <w:ilvl w:val="0"/>
          <w:numId w:val="44"/>
        </w:numPr>
        <w:ind w:left="284" w:hanging="284"/>
      </w:pPr>
      <w:r w:rsidRPr="00C91414">
        <w:t>Atualmente, existem inúmeras opções de celulares com telas sensíveis ao toque (</w:t>
      </w:r>
      <w:proofErr w:type="spellStart"/>
      <w:r w:rsidRPr="00C91414">
        <w:t>touchscreen</w:t>
      </w:r>
      <w:proofErr w:type="spellEnd"/>
      <w:r w:rsidRPr="00C91414">
        <w:t>). Para decidir qual escolher, é bom conhecer as diferenças entre os principais tipos de telas sensíveis ao toque existentes no mercado. Existem dois sistemas básicos usados para reconhecer o toque de uma pessoa:</w:t>
      </w:r>
    </w:p>
    <w:p w:rsidR="006A0B82" w:rsidRPr="00C91414" w:rsidRDefault="006A0B82" w:rsidP="006A0B82">
      <w:pPr>
        <w:pStyle w:val="Estilo848"/>
      </w:pPr>
      <w:r w:rsidRPr="00C91414">
        <w:t>O primeiro sistema consiste de um painel de vidro normal, recoberto por duas camadas afastadas por espaçadores. Uma camada resistente a riscos é colocada por cima de todo o conjunto. Uma corrente elétrica passa através das duas camadas enquanto a tela está operacional. Quando um usuário toca a tela, as duas camadas fazem contato exatamente naquele ponto. A mudança no campo elétrico é percebida, e as coordenadas do ponto de contato são calculadas pelo computador.</w:t>
      </w:r>
    </w:p>
    <w:p w:rsidR="006A0B82" w:rsidRPr="00C91414" w:rsidRDefault="006A0B82" w:rsidP="006A0B82">
      <w:pPr>
        <w:pStyle w:val="Estilo848"/>
      </w:pPr>
      <w:r w:rsidRPr="00C91414">
        <w:t>No segundo sistema, uma camada que armazena carga elétrica é colocada no painel de vidro do monitor. Quando um usuário toca o monitor com seu dedo, parte da carga elétrica é transferida para o usuário, de modo que a carga na camada que a armazena diminui.</w:t>
      </w:r>
    </w:p>
    <w:p w:rsidR="006A0B82" w:rsidRPr="00C91414" w:rsidRDefault="006A0B82" w:rsidP="006A0B82">
      <w:pPr>
        <w:pStyle w:val="Estilo848"/>
      </w:pPr>
      <w:r w:rsidRPr="00C91414">
        <w:t>Essa redução é medida nos circuitos localizados em cada canto do monitor. Considerando as diferenças relativas de carga em cada canto, o computador calcula exatamente onde ocorreu o toque.</w:t>
      </w:r>
    </w:p>
    <w:p w:rsidR="006A0B82" w:rsidRDefault="006A0B82" w:rsidP="006A0B82">
      <w:pPr>
        <w:pStyle w:val="Estilo848"/>
      </w:pPr>
    </w:p>
    <w:p w:rsidR="006A0B82" w:rsidRPr="00C91414" w:rsidRDefault="006A0B82" w:rsidP="006A0B82">
      <w:pPr>
        <w:pStyle w:val="Estilo848"/>
      </w:pPr>
      <w:r w:rsidRPr="00C91414">
        <w:t>O elemento de armazenamento de carga análogo ao exposto o segundo sistema e a aplicação cotidiana correspondente são, respectivamente:</w:t>
      </w:r>
    </w:p>
    <w:p w:rsidR="006A0B82" w:rsidRPr="00C91414" w:rsidRDefault="006A0B82" w:rsidP="006A0B82">
      <w:pPr>
        <w:pStyle w:val="Estilo844"/>
      </w:pPr>
    </w:p>
    <w:p w:rsidR="006A0B82" w:rsidRPr="00C91414" w:rsidRDefault="006A0B82" w:rsidP="006A0B82">
      <w:pPr>
        <w:pStyle w:val="Estilo844"/>
      </w:pPr>
      <w:r w:rsidRPr="00C91414">
        <w:t>a) receptores – televisor.</w:t>
      </w:r>
    </w:p>
    <w:p w:rsidR="006A0B82" w:rsidRPr="00C91414" w:rsidRDefault="006A0B82" w:rsidP="006A0B82">
      <w:pPr>
        <w:pStyle w:val="Estilo844"/>
      </w:pPr>
      <w:r w:rsidRPr="00C91414">
        <w:t>b) resistores – chuveiro elétrico.</w:t>
      </w:r>
    </w:p>
    <w:p w:rsidR="006A0B82" w:rsidRPr="00C91414" w:rsidRDefault="006A0B82" w:rsidP="006A0B82">
      <w:pPr>
        <w:pStyle w:val="Estilo844"/>
      </w:pPr>
      <w:r w:rsidRPr="00C91414">
        <w:t>c) geradores – telefone celular.</w:t>
      </w:r>
    </w:p>
    <w:p w:rsidR="006A0B82" w:rsidRPr="00C91414" w:rsidRDefault="006A0B82" w:rsidP="006A0B82">
      <w:pPr>
        <w:pStyle w:val="Estilo844"/>
      </w:pPr>
      <w:r w:rsidRPr="00C91414">
        <w:t>d) fusíveis – caixa de força residencial.</w:t>
      </w:r>
    </w:p>
    <w:p w:rsidR="006A0B82" w:rsidRPr="00C91414" w:rsidRDefault="006A0B82" w:rsidP="006A0B82">
      <w:pPr>
        <w:pStyle w:val="Estilo844"/>
      </w:pPr>
      <w:r w:rsidRPr="00C91414">
        <w:t>e) capacitores – flash de máquina fotográfica.</w:t>
      </w:r>
    </w:p>
    <w:p w:rsidR="006A0B82" w:rsidRPr="00C91414" w:rsidRDefault="006A0B82" w:rsidP="006A0B82">
      <w:pPr>
        <w:pStyle w:val="Estilo844"/>
      </w:pPr>
    </w:p>
    <w:p w:rsidR="006A0B82" w:rsidRPr="00B52FA9" w:rsidRDefault="006A0B82" w:rsidP="006A0B82">
      <w:pPr>
        <w:pStyle w:val="Estilo843"/>
      </w:pPr>
      <w:r w:rsidRPr="00B52FA9">
        <w:t xml:space="preserve">Leia atentamente o texto abaixo, que fala sobre um tipo de memória de computador. </w:t>
      </w:r>
    </w:p>
    <w:p w:rsidR="006A0B82" w:rsidRPr="00B52FA9" w:rsidRDefault="006A0B82" w:rsidP="006A0B82">
      <w:pPr>
        <w:pStyle w:val="Estilo848"/>
      </w:pPr>
      <w:r w:rsidRPr="00B52FA9">
        <w:t xml:space="preserve"> </w:t>
      </w:r>
    </w:p>
    <w:p w:rsidR="006A0B82" w:rsidRPr="00B52FA9" w:rsidRDefault="006A0B82" w:rsidP="006A0B82">
      <w:pPr>
        <w:pStyle w:val="Estilo848"/>
      </w:pPr>
      <w:r w:rsidRPr="00B52FA9">
        <w:t xml:space="preserve">Num chip de memória DRAM, cada bit é formado pelo conjunto de um transístor e um capacitor. O transistor controla a passagem da corrente elétrica, enquanto o capacitor a armazena por um curto período. Quando o capacitor contém um impulso elétrico, temos um bit </w:t>
      </w:r>
      <w:proofErr w:type="gramStart"/>
      <w:r w:rsidRPr="00B52FA9">
        <w:t>1</w:t>
      </w:r>
      <w:proofErr w:type="gramEnd"/>
      <w:r w:rsidRPr="00B52FA9">
        <w:t xml:space="preserve"> e quando ele está descarregado, temos um bit 0.  Os "capacitores" usados nos chips de memória são extremamente pequenos e simples, basicamente dois pequenos blocos de metal ligados ao transistor, que conservam o impulso elétrico por</w:t>
      </w:r>
      <w:r>
        <w:t xml:space="preserve"> apenas uma fração de segundo.</w:t>
      </w:r>
    </w:p>
    <w:p w:rsidR="006A0B82" w:rsidRPr="00B52FA9" w:rsidRDefault="006A0B82" w:rsidP="006A0B82">
      <w:pPr>
        <w:pStyle w:val="Estilo844"/>
      </w:pPr>
      <w:r>
        <w:t xml:space="preserve"> </w:t>
      </w:r>
    </w:p>
    <w:p w:rsidR="006A0B82" w:rsidRPr="00B52FA9" w:rsidRDefault="006A0B82" w:rsidP="006A0B82">
      <w:pPr>
        <w:pStyle w:val="Estilo844"/>
      </w:pPr>
      <w:r w:rsidRPr="00B52FA9">
        <w:t>Com relação à utilização do capa</w:t>
      </w:r>
      <w:r>
        <w:t xml:space="preserve">citor no texto citado acima, a </w:t>
      </w:r>
      <w:r w:rsidRPr="00B52FA9">
        <w:t xml:space="preserve">finalidade de sua utilização pode ser </w:t>
      </w:r>
      <w:proofErr w:type="gramStart"/>
      <w:r w:rsidRPr="00B52FA9">
        <w:t>melhor</w:t>
      </w:r>
      <w:proofErr w:type="gramEnd"/>
      <w:r w:rsidRPr="00B52FA9">
        <w:t xml:space="preserve"> explicada como </w:t>
      </w:r>
    </w:p>
    <w:p w:rsidR="006A0B82" w:rsidRPr="00B52FA9" w:rsidRDefault="006A0B82" w:rsidP="006A0B82">
      <w:pPr>
        <w:pStyle w:val="Estilo844"/>
      </w:pPr>
      <w:r w:rsidRPr="00B52FA9">
        <w:t xml:space="preserve"> </w:t>
      </w:r>
    </w:p>
    <w:p w:rsidR="006A0B82" w:rsidRDefault="006A0B82" w:rsidP="006A0B82">
      <w:pPr>
        <w:pStyle w:val="Estilo844"/>
      </w:pPr>
      <w:r>
        <w:t>a</w:t>
      </w:r>
      <w:r w:rsidRPr="00B52FA9">
        <w:t xml:space="preserve">) armazenar energia. </w:t>
      </w:r>
    </w:p>
    <w:p w:rsidR="006A0B82" w:rsidRDefault="006A0B82" w:rsidP="006A0B82">
      <w:pPr>
        <w:pStyle w:val="Estilo844"/>
      </w:pPr>
      <w:r>
        <w:t>b) f</w:t>
      </w:r>
      <w:r w:rsidRPr="00B52FA9">
        <w:t xml:space="preserve">azer sintonização de radiofrequência. </w:t>
      </w:r>
    </w:p>
    <w:p w:rsidR="006A0B82" w:rsidRPr="00B52FA9" w:rsidRDefault="006A0B82" w:rsidP="006A0B82">
      <w:pPr>
        <w:pStyle w:val="Estilo844"/>
      </w:pPr>
      <w:r w:rsidRPr="00B52FA9">
        <w:t>c) transcrever informação</w:t>
      </w:r>
      <w:r>
        <w:t xml:space="preserve"> para o formato</w:t>
      </w:r>
      <w:r w:rsidRPr="00B52FA9">
        <w:t xml:space="preserve"> digital. </w:t>
      </w:r>
    </w:p>
    <w:p w:rsidR="006A0B82" w:rsidRDefault="006A0B82" w:rsidP="006A0B82">
      <w:pPr>
        <w:pStyle w:val="Estilo844"/>
      </w:pPr>
      <w:r>
        <w:t>d</w:t>
      </w:r>
      <w:r w:rsidRPr="00B52FA9">
        <w:t>) fazer a correção da reatância indutiva.</w:t>
      </w:r>
    </w:p>
    <w:p w:rsidR="006A0B82" w:rsidRDefault="006A0B82" w:rsidP="006A0B82">
      <w:pPr>
        <w:pStyle w:val="Estilo844"/>
      </w:pPr>
      <w:r>
        <w:t>e) produzir pulso eletromagnético.</w:t>
      </w:r>
    </w:p>
    <w:p w:rsidR="006A0B82" w:rsidRDefault="006A0B82" w:rsidP="006A0B82">
      <w:pPr>
        <w:pStyle w:val="Estilo844"/>
      </w:pPr>
    </w:p>
    <w:p w:rsidR="006A0B82" w:rsidRPr="00F94FB4" w:rsidRDefault="006A0B82" w:rsidP="006A0B82">
      <w:pPr>
        <w:pStyle w:val="Estilo843"/>
        <w:rPr>
          <w:rFonts w:ascii="&amp;quot" w:hAnsi="&amp;quot"/>
          <w:sz w:val="26"/>
        </w:rPr>
      </w:pPr>
      <w:r w:rsidRPr="00F94FB4">
        <w:rPr>
          <w:bdr w:val="none" w:sz="0" w:space="0" w:color="auto" w:frame="1"/>
        </w:rPr>
        <w:t>O gráfico mostra a evolução da carga armazenada em função da tensão elétrica em um capacitor sendo carregado por uma bateria.</w:t>
      </w:r>
    </w:p>
    <w:p w:rsidR="006A0B82" w:rsidRPr="00FF3AEA" w:rsidRDefault="006A0B82" w:rsidP="006A0B82">
      <w:pPr>
        <w:jc w:val="center"/>
        <w:rPr>
          <w:rFonts w:ascii="&amp;quot" w:hAnsi="&amp;quot"/>
          <w:sz w:val="26"/>
          <w:szCs w:val="26"/>
        </w:rPr>
      </w:pPr>
      <w:r w:rsidRPr="00F94FB4">
        <w:rPr>
          <w:rFonts w:ascii="&amp;quot" w:hAnsi="&amp;quot"/>
          <w:noProof/>
          <w:sz w:val="26"/>
          <w:szCs w:val="26"/>
        </w:rPr>
        <w:drawing>
          <wp:inline distT="0" distB="0" distL="0" distR="0" wp14:anchorId="59525C94" wp14:editId="47B67614">
            <wp:extent cx="2540635" cy="1660573"/>
            <wp:effectExtent l="0" t="0" r="0" b="0"/>
            <wp:docPr id="34" name="Imagem 34" descr="https://exerciciosweb.com.br/wp-content/uploads/2019/02/capacitores-fisica-ques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exerciciosweb.com.br/wp-content/uploads/2019/02/capacitores-fisica-questo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66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82" w:rsidRDefault="006A0B82" w:rsidP="006A0B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A0B82" w:rsidRDefault="006A0B82" w:rsidP="004C1108">
      <w:pPr>
        <w:pStyle w:val="Estilo854"/>
      </w:pPr>
      <w:r w:rsidRPr="00F94FB4">
        <w:t>A capacitância desse capacitor vale:</w:t>
      </w:r>
    </w:p>
    <w:p w:rsidR="006A0B82" w:rsidRPr="00F94FB4" w:rsidRDefault="006A0B82" w:rsidP="004C1108">
      <w:pPr>
        <w:pStyle w:val="Estilo854"/>
      </w:pPr>
    </w:p>
    <w:p w:rsidR="006A0B82" w:rsidRDefault="006A0B82" w:rsidP="006A0B82">
      <w:pPr>
        <w:pStyle w:val="Estilo844"/>
      </w:pPr>
      <w:r w:rsidRPr="00F94FB4">
        <w:t xml:space="preserve">a) </w:t>
      </w:r>
      <w:proofErr w:type="gramStart"/>
      <w:r w:rsidRPr="00F94FB4">
        <w:t>2</w:t>
      </w:r>
      <w:proofErr w:type="gramEnd"/>
      <w:r w:rsidRPr="00F94FB4">
        <w:t xml:space="preserve"> µF    </w:t>
      </w:r>
    </w:p>
    <w:p w:rsidR="006A0B82" w:rsidRDefault="006A0B82" w:rsidP="006A0B82">
      <w:pPr>
        <w:pStyle w:val="Estilo844"/>
      </w:pPr>
      <w:proofErr w:type="gramStart"/>
      <w:r w:rsidRPr="00B52FA9">
        <w:t>b )</w:t>
      </w:r>
      <w:proofErr w:type="gramEnd"/>
      <w:r w:rsidRPr="00B52FA9">
        <w:t xml:space="preserve"> 5 µF</w:t>
      </w:r>
      <w:r w:rsidRPr="00F94FB4">
        <w:t xml:space="preserve">     </w:t>
      </w:r>
    </w:p>
    <w:p w:rsidR="006A0B82" w:rsidRDefault="006A0B82" w:rsidP="006A0B82">
      <w:pPr>
        <w:pStyle w:val="Estilo844"/>
      </w:pPr>
      <w:proofErr w:type="gramStart"/>
      <w:r w:rsidRPr="00F94FB4">
        <w:t>c) )</w:t>
      </w:r>
      <w:proofErr w:type="gramEnd"/>
      <w:r w:rsidRPr="00F94FB4">
        <w:t xml:space="preserve"> 8 µF     </w:t>
      </w:r>
    </w:p>
    <w:p w:rsidR="006A0B82" w:rsidRDefault="006A0B82" w:rsidP="006A0B82">
      <w:pPr>
        <w:pStyle w:val="Estilo844"/>
      </w:pPr>
      <w:proofErr w:type="gramStart"/>
      <w:r w:rsidRPr="00F94FB4">
        <w:t>d) )</w:t>
      </w:r>
      <w:proofErr w:type="gramEnd"/>
      <w:r w:rsidRPr="00F94FB4">
        <w:t xml:space="preserve"> 10 µF    </w:t>
      </w:r>
    </w:p>
    <w:p w:rsidR="006A0B82" w:rsidRPr="00F94FB4" w:rsidRDefault="006A0B82" w:rsidP="006A0B82">
      <w:pPr>
        <w:pStyle w:val="Estilo844"/>
      </w:pPr>
      <w:proofErr w:type="gramStart"/>
      <w:r w:rsidRPr="00F94FB4">
        <w:t>e) )</w:t>
      </w:r>
      <w:proofErr w:type="gramEnd"/>
      <w:r w:rsidRPr="00F94FB4">
        <w:t xml:space="preserve"> 12 µF   </w:t>
      </w:r>
    </w:p>
    <w:p w:rsidR="006A0B82" w:rsidRDefault="006A0B82" w:rsidP="006A0B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C1108" w:rsidRDefault="004C1108" w:rsidP="006A0B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C1108" w:rsidRDefault="004C1108" w:rsidP="006A0B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84897" w:rsidRDefault="00A84897" w:rsidP="006A0B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84897" w:rsidRDefault="00A84897" w:rsidP="006A0B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84897" w:rsidRDefault="00A84897" w:rsidP="006A0B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C1108" w:rsidRDefault="004C1108" w:rsidP="006A0B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A0B82" w:rsidRPr="00C91414" w:rsidRDefault="006A0B82" w:rsidP="006A0B82">
      <w:pPr>
        <w:pStyle w:val="Estilo843"/>
      </w:pPr>
      <w:r w:rsidRPr="00C91414">
        <w:lastRenderedPageBreak/>
        <w:t xml:space="preserve">Fibrilação ventricular é um processo de contração desordenada do coração que leva à falta de circulação sanguínea no corpo, chamada parada cardiorrespiratória. O desfibrilador cardíaco é um equipamento que aplica um pulso de corrente elétrica através do coração para restabelecer o ritmo cardíaco. O equipamento é basicamente um circuito de carga e descarga de um capacitor (ou banco de capacitores). Dependendo das características da emergência, o médico controla a energia elétrica armazenada no capacitor dentro de uma faixa de 5 a 360 J. Suponha que o gráfico dado mostra a curva de carga de um capacitor de um desfibrilador. O equipamento é ajustado para carregar o capacitor através de uma diferença de potencial de 4 </w:t>
      </w:r>
      <w:proofErr w:type="gramStart"/>
      <w:r w:rsidRPr="00C91414">
        <w:t>kV</w:t>
      </w:r>
      <w:proofErr w:type="gramEnd"/>
      <w:r w:rsidRPr="00C91414">
        <w:t xml:space="preserve">. </w:t>
      </w:r>
    </w:p>
    <w:p w:rsidR="006A0B82" w:rsidRPr="00C91414" w:rsidRDefault="006A0B82" w:rsidP="006A0B82">
      <w:pPr>
        <w:pStyle w:val="Estilo844"/>
        <w:jc w:val="center"/>
      </w:pPr>
      <w:r w:rsidRPr="00C91414">
        <w:rPr>
          <w:noProof/>
        </w:rPr>
        <w:drawing>
          <wp:inline distT="0" distB="0" distL="0" distR="0" wp14:anchorId="6B3F4E00" wp14:editId="76A0360E">
            <wp:extent cx="2731135" cy="21240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B82" w:rsidRPr="00C91414" w:rsidRDefault="006A0B82" w:rsidP="006A0B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A0B82" w:rsidRDefault="006A0B82" w:rsidP="006A0B82">
      <w:pPr>
        <w:pStyle w:val="Estilo844"/>
      </w:pPr>
      <w:r w:rsidRPr="00C91414">
        <w:t>Qual o nível de energia acumulada no capacitor que o médico ajustou?</w:t>
      </w:r>
    </w:p>
    <w:p w:rsidR="006A0B82" w:rsidRPr="00C91414" w:rsidRDefault="006A0B82" w:rsidP="006A0B82">
      <w:pPr>
        <w:pStyle w:val="Estilo844"/>
      </w:pPr>
    </w:p>
    <w:p w:rsidR="006A0B82" w:rsidRDefault="006A0B82" w:rsidP="006A0B82">
      <w:pPr>
        <w:pStyle w:val="Estilo844"/>
      </w:pPr>
      <w:r w:rsidRPr="00C91414">
        <w:t xml:space="preserve">a) 100 J.    </w:t>
      </w:r>
    </w:p>
    <w:p w:rsidR="006A0B82" w:rsidRDefault="006A0B82" w:rsidP="006A0B82">
      <w:pPr>
        <w:pStyle w:val="Estilo844"/>
      </w:pPr>
      <w:r w:rsidRPr="00C91414">
        <w:t xml:space="preserve">b) 150 J.     </w:t>
      </w:r>
    </w:p>
    <w:p w:rsidR="006A0B82" w:rsidRDefault="006A0B82" w:rsidP="006A0B82">
      <w:pPr>
        <w:pStyle w:val="Estilo844"/>
      </w:pPr>
      <w:r w:rsidRPr="00C91414">
        <w:t xml:space="preserve">c) 200 J.     </w:t>
      </w:r>
    </w:p>
    <w:p w:rsidR="006A0B82" w:rsidRDefault="006A0B82" w:rsidP="006A0B82">
      <w:pPr>
        <w:pStyle w:val="Estilo844"/>
      </w:pPr>
      <w:r w:rsidRPr="00C91414">
        <w:t xml:space="preserve">d) 300 J.    </w:t>
      </w:r>
    </w:p>
    <w:p w:rsidR="006A0B82" w:rsidRPr="00C91414" w:rsidRDefault="006A0B82" w:rsidP="006A0B82">
      <w:pPr>
        <w:pStyle w:val="Estilo844"/>
      </w:pPr>
      <w:r w:rsidRPr="00C91414">
        <w:t>e) 400 J.</w:t>
      </w:r>
    </w:p>
    <w:p w:rsidR="006A0B82" w:rsidRPr="00C91414" w:rsidRDefault="006A0B82" w:rsidP="006A0B82">
      <w:pPr>
        <w:ind w:firstLine="426"/>
        <w:jc w:val="both"/>
        <w:rPr>
          <w:rFonts w:ascii="Arial" w:hAnsi="Arial" w:cs="Arial"/>
          <w:sz w:val="18"/>
          <w:szCs w:val="18"/>
        </w:rPr>
      </w:pPr>
    </w:p>
    <w:p w:rsidR="006A0B82" w:rsidRPr="00C91414" w:rsidRDefault="006A0B82" w:rsidP="006A0B82">
      <w:pPr>
        <w:pStyle w:val="Estilo843"/>
      </w:pPr>
      <w:r w:rsidRPr="00C91414">
        <w:t>Um capacitor é carregado por uma bateria até atingir uma diferença de potencial de 600 V entre suas placas. Em seguida, estas placas são desligadas da bateria e interligadas através de um resistor, de grande valor, até que o capacitor esteja totalmente descarregado. Durante o processo de descarga, a quantidade total de calor produzida no resistor é 0,9 J.</w:t>
      </w:r>
    </w:p>
    <w:p w:rsidR="006A0B82" w:rsidRDefault="006A0B82" w:rsidP="006A0B82">
      <w:pPr>
        <w:pStyle w:val="Estilo844"/>
      </w:pPr>
    </w:p>
    <w:p w:rsidR="006A0B82" w:rsidRPr="00C91414" w:rsidRDefault="006A0B82" w:rsidP="006A0B82">
      <w:pPr>
        <w:pStyle w:val="Estilo844"/>
      </w:pPr>
      <w:r w:rsidRPr="00C91414">
        <w:t>A capacitância desse capacitor vale:</w:t>
      </w:r>
    </w:p>
    <w:p w:rsidR="006A0B82" w:rsidRPr="00C91414" w:rsidRDefault="006A0B82" w:rsidP="006A0B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231F20"/>
          <w:sz w:val="18"/>
          <w:szCs w:val="18"/>
        </w:rPr>
      </w:pPr>
    </w:p>
    <w:p w:rsidR="006A0B82" w:rsidRDefault="006A0B82" w:rsidP="006A0B82">
      <w:pPr>
        <w:pStyle w:val="Estilo844"/>
      </w:pPr>
      <w:r w:rsidRPr="00C91414">
        <w:t xml:space="preserve">a) 2,5 µF     </w:t>
      </w:r>
    </w:p>
    <w:p w:rsidR="006A0B82" w:rsidRDefault="006A0B82" w:rsidP="006A0B82">
      <w:pPr>
        <w:pStyle w:val="Estilo844"/>
      </w:pPr>
      <w:r w:rsidRPr="00C91414">
        <w:t xml:space="preserve">b) 3,5 µF     </w:t>
      </w:r>
    </w:p>
    <w:p w:rsidR="006A0B82" w:rsidRDefault="006A0B82" w:rsidP="006A0B82">
      <w:pPr>
        <w:pStyle w:val="Estilo844"/>
      </w:pPr>
      <w:r w:rsidRPr="00C91414">
        <w:t xml:space="preserve">c) 4,0 µF     </w:t>
      </w:r>
    </w:p>
    <w:p w:rsidR="006A0B82" w:rsidRDefault="006A0B82" w:rsidP="006A0B82">
      <w:pPr>
        <w:pStyle w:val="Estilo844"/>
      </w:pPr>
      <w:r w:rsidRPr="00C91414">
        <w:t xml:space="preserve">d) 5,0 µF     </w:t>
      </w:r>
    </w:p>
    <w:p w:rsidR="006A0B82" w:rsidRPr="00C91414" w:rsidRDefault="006A0B82" w:rsidP="006A0B82">
      <w:pPr>
        <w:pStyle w:val="Estilo844"/>
      </w:pPr>
      <w:r w:rsidRPr="00C91414">
        <w:t>e) 6,5 µF</w:t>
      </w: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sectPr w:rsidR="000A7FBD" w:rsidSect="00CA4F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6" w:rsidRDefault="00BB1796">
      <w:r>
        <w:separator/>
      </w:r>
    </w:p>
  </w:endnote>
  <w:endnote w:type="continuationSeparator" w:id="0">
    <w:p w:rsidR="00BB1796" w:rsidRDefault="00BB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00EF2EEF" wp14:editId="72E82B89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E9853D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4FDB271F" wp14:editId="2578BB7C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7302B9" w:rsidRPr="007302B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4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7302B9" w:rsidRPr="007302B9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4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23BD5B1E" wp14:editId="325D43EC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28108E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3F038D26" wp14:editId="064AD189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7302B9" w:rsidRPr="007302B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5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7302B9" w:rsidRPr="007302B9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5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4DF28E33" wp14:editId="6D460AEC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913549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331DFC1E" wp14:editId="205DD275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7302B9" w:rsidRPr="007302B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7302B9" w:rsidRPr="007302B9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6" w:rsidRDefault="00BB1796">
      <w:r>
        <w:separator/>
      </w:r>
    </w:p>
  </w:footnote>
  <w:footnote w:type="continuationSeparator" w:id="0">
    <w:p w:rsidR="00BB1796" w:rsidRDefault="00BB1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42B27A07" wp14:editId="54004545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296E4308" wp14:editId="060E5104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6E46C863" wp14:editId="2C82782D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333F8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333F8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244913B7" wp14:editId="22862441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A6BBF1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0F29A41D" wp14:editId="4B899F7C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79B845AA" wp14:editId="2D5580FF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44428264" wp14:editId="4691024E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44124B38" wp14:editId="0CDC77DE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14A777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7F55295E" wp14:editId="0120E89F">
              <wp:simplePos x="0" y="0"/>
              <wp:positionH relativeFrom="column">
                <wp:posOffset>1421129</wp:posOffset>
              </wp:positionH>
              <wp:positionV relativeFrom="paragraph">
                <wp:posOffset>167640</wp:posOffset>
              </wp:positionV>
              <wp:extent cx="2447925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Default="00A75C83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3</w:t>
                          </w:r>
                          <w:r w:rsidR="009839CC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ª SÉRIE</w:t>
                          </w:r>
                        </w:p>
                        <w:p w:rsidR="00F06357" w:rsidRPr="003F2A18" w:rsidRDefault="00F06357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EC0C31" w:rsidRDefault="00A75C83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BIOLOGIA/</w:t>
                          </w:r>
                          <w:r w:rsidR="00537E10">
                            <w:rPr>
                              <w:rFonts w:ascii="Maiandra GD" w:hAnsi="Maiandra GD"/>
                              <w:sz w:val="22"/>
                            </w:rPr>
                            <w:t>FÍSICA/LITERATURA</w:t>
                          </w:r>
                        </w:p>
                        <w:p w:rsidR="00764D53" w:rsidRPr="002A2088" w:rsidRDefault="00764D53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EC0C31" w:rsidRPr="00D11A3F" w:rsidRDefault="00EC0C31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 w:rsidR="004333F8">
                            <w:t>1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" filled="f" stroked="f">
              <v:textbox>
                <w:txbxContent>
                  <w:p w:rsidR="003F2A18" w:rsidRDefault="00A75C83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3</w:t>
                    </w:r>
                    <w:r w:rsidR="009839CC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ª SÉRIE</w:t>
                    </w:r>
                  </w:p>
                  <w:p w:rsidR="00F06357" w:rsidRPr="003F2A18" w:rsidRDefault="00F06357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EC0C31" w:rsidRDefault="00A75C83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BIOLOGIA/</w:t>
                    </w:r>
                    <w:r w:rsidR="00537E10">
                      <w:rPr>
                        <w:rFonts w:ascii="Maiandra GD" w:hAnsi="Maiandra GD"/>
                        <w:sz w:val="22"/>
                      </w:rPr>
                      <w:t>FÍSICA/LITERATURA</w:t>
                    </w:r>
                  </w:p>
                  <w:p w:rsidR="00764D53" w:rsidRPr="002A2088" w:rsidRDefault="00764D53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EC0C31" w:rsidRPr="00D11A3F" w:rsidRDefault="00EC0C31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 w:rsidR="004333F8">
                      <w:t>1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6688DDC6" wp14:editId="2BB0CFBF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391E9706" wp14:editId="65948357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0D7F895C" wp14:editId="70C53F59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DF5A7B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5A1C2A9F" wp14:editId="059C082E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8F7F49"/>
    <w:multiLevelType w:val="hybridMultilevel"/>
    <w:tmpl w:val="B01E1B1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79F4B1E"/>
    <w:multiLevelType w:val="hybridMultilevel"/>
    <w:tmpl w:val="9094E04C"/>
    <w:lvl w:ilvl="0" w:tplc="559CB5EC">
      <w:start w:val="1"/>
      <w:numFmt w:val="lowerLetter"/>
      <w:lvlText w:val="%1)"/>
      <w:lvlJc w:val="left"/>
      <w:pPr>
        <w:ind w:left="349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A1427"/>
    <w:multiLevelType w:val="hybridMultilevel"/>
    <w:tmpl w:val="C6FE91F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D765E"/>
    <w:multiLevelType w:val="hybridMultilevel"/>
    <w:tmpl w:val="137E3382"/>
    <w:lvl w:ilvl="0" w:tplc="952AD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893AFF"/>
    <w:multiLevelType w:val="hybridMultilevel"/>
    <w:tmpl w:val="0BFE89E0"/>
    <w:lvl w:ilvl="0" w:tplc="DF9E6A1C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8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6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5"/>
  </w:num>
  <w:num w:numId="4">
    <w:abstractNumId w:val="29"/>
  </w:num>
  <w:num w:numId="5">
    <w:abstractNumId w:val="40"/>
  </w:num>
  <w:num w:numId="6">
    <w:abstractNumId w:val="4"/>
  </w:num>
  <w:num w:numId="7">
    <w:abstractNumId w:val="42"/>
  </w:num>
  <w:num w:numId="8">
    <w:abstractNumId w:val="13"/>
  </w:num>
  <w:num w:numId="9">
    <w:abstractNumId w:val="12"/>
  </w:num>
  <w:num w:numId="10">
    <w:abstractNumId w:val="39"/>
  </w:num>
  <w:num w:numId="11">
    <w:abstractNumId w:val="7"/>
  </w:num>
  <w:num w:numId="12">
    <w:abstractNumId w:val="21"/>
  </w:num>
  <w:num w:numId="13">
    <w:abstractNumId w:val="22"/>
  </w:num>
  <w:num w:numId="14">
    <w:abstractNumId w:val="32"/>
  </w:num>
  <w:num w:numId="15">
    <w:abstractNumId w:val="33"/>
  </w:num>
  <w:num w:numId="16">
    <w:abstractNumId w:val="27"/>
  </w:num>
  <w:num w:numId="17">
    <w:abstractNumId w:val="36"/>
  </w:num>
  <w:num w:numId="18">
    <w:abstractNumId w:val="14"/>
  </w:num>
  <w:num w:numId="19">
    <w:abstractNumId w:val="26"/>
  </w:num>
  <w:num w:numId="20">
    <w:abstractNumId w:val="31"/>
  </w:num>
  <w:num w:numId="21">
    <w:abstractNumId w:val="3"/>
  </w:num>
  <w:num w:numId="22">
    <w:abstractNumId w:val="20"/>
  </w:num>
  <w:num w:numId="23">
    <w:abstractNumId w:val="15"/>
  </w:num>
  <w:num w:numId="24">
    <w:abstractNumId w:val="34"/>
  </w:num>
  <w:num w:numId="25">
    <w:abstractNumId w:val="35"/>
  </w:num>
  <w:num w:numId="26">
    <w:abstractNumId w:val="0"/>
  </w:num>
  <w:num w:numId="27">
    <w:abstractNumId w:val="8"/>
  </w:num>
  <w:num w:numId="28">
    <w:abstractNumId w:val="30"/>
  </w:num>
  <w:num w:numId="29">
    <w:abstractNumId w:val="38"/>
  </w:num>
  <w:num w:numId="30">
    <w:abstractNumId w:val="41"/>
  </w:num>
  <w:num w:numId="31">
    <w:abstractNumId w:val="17"/>
  </w:num>
  <w:num w:numId="32">
    <w:abstractNumId w:val="1"/>
  </w:num>
  <w:num w:numId="33">
    <w:abstractNumId w:val="23"/>
  </w:num>
  <w:num w:numId="34">
    <w:abstractNumId w:val="10"/>
  </w:num>
  <w:num w:numId="35">
    <w:abstractNumId w:val="24"/>
  </w:num>
  <w:num w:numId="36">
    <w:abstractNumId w:val="37"/>
  </w:num>
  <w:num w:numId="37">
    <w:abstractNumId w:val="9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4"/>
    <w:lvlOverride w:ilvl="0">
      <w:startOverride w:val="1"/>
    </w:lvlOverride>
  </w:num>
  <w:num w:numId="42">
    <w:abstractNumId w:val="16"/>
  </w:num>
  <w:num w:numId="43">
    <w:abstractNumId w:val="24"/>
    <w:lvlOverride w:ilvl="0">
      <w:startOverride w:val="1"/>
    </w:lvlOverride>
  </w:num>
  <w:num w:numId="44">
    <w:abstractNumId w:val="24"/>
    <w:lvlOverride w:ilvl="0">
      <w:startOverride w:val="1"/>
    </w:lvlOverride>
  </w:num>
  <w:num w:numId="45">
    <w:abstractNumId w:val="2"/>
  </w:num>
  <w:num w:numId="46">
    <w:abstractNumId w:val="24"/>
    <w:lvlOverride w:ilvl="0">
      <w:startOverride w:val="1"/>
    </w:lvlOverride>
  </w:num>
  <w:num w:numId="47">
    <w:abstractNumId w:val="18"/>
  </w:num>
  <w:num w:numId="48">
    <w:abstractNumId w:val="24"/>
    <w:lvlOverride w:ilvl="0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5ED8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06D2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852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A7FBD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897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A57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4F7C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4319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2AD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0B6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38F9"/>
    <w:rsid w:val="00235172"/>
    <w:rsid w:val="002351EB"/>
    <w:rsid w:val="00236362"/>
    <w:rsid w:val="0023792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48B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0C83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6CF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2CBD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3B55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467"/>
    <w:rsid w:val="004C0F51"/>
    <w:rsid w:val="004C1108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B2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1C0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37E10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5321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3F46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C79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0B82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6D6A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2D7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3D27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2B9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87E9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C55"/>
    <w:rsid w:val="007A1DEE"/>
    <w:rsid w:val="007A1F6D"/>
    <w:rsid w:val="007A41ED"/>
    <w:rsid w:val="007A42EE"/>
    <w:rsid w:val="007A472F"/>
    <w:rsid w:val="007A479A"/>
    <w:rsid w:val="007A4C12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318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973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283C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083C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45"/>
    <w:rsid w:val="009608BE"/>
    <w:rsid w:val="009611A1"/>
    <w:rsid w:val="00961E2F"/>
    <w:rsid w:val="009623FF"/>
    <w:rsid w:val="009637FD"/>
    <w:rsid w:val="009648F8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C78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237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098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5C83"/>
    <w:rsid w:val="00A770A9"/>
    <w:rsid w:val="00A81520"/>
    <w:rsid w:val="00A818F1"/>
    <w:rsid w:val="00A82CCE"/>
    <w:rsid w:val="00A83446"/>
    <w:rsid w:val="00A8445E"/>
    <w:rsid w:val="00A84897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6CCE"/>
    <w:rsid w:val="00A97D4F"/>
    <w:rsid w:val="00AA1071"/>
    <w:rsid w:val="00AA477E"/>
    <w:rsid w:val="00AA47E2"/>
    <w:rsid w:val="00AA4D78"/>
    <w:rsid w:val="00AA6A08"/>
    <w:rsid w:val="00AB02BE"/>
    <w:rsid w:val="00AB07D4"/>
    <w:rsid w:val="00AB081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469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913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1796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AF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77A98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2CCF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3F4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2BDA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308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4211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03CB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0D60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14F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674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uiPriority w:val="99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0A7FBD"/>
    <w:pPr>
      <w:ind w:left="284"/>
      <w:jc w:val="both"/>
    </w:pPr>
    <w:rPr>
      <w:rFonts w:ascii="Arial" w:hAnsi="Arial" w:cs="Arial"/>
      <w:color w:val="000000"/>
      <w:sz w:val="18"/>
    </w:rPr>
  </w:style>
  <w:style w:type="paragraph" w:customStyle="1" w:styleId="Estilo853">
    <w:name w:val="Estilo853"/>
    <w:basedOn w:val="NormalWeb"/>
    <w:link w:val="Estilo853Char"/>
    <w:qFormat/>
    <w:rsid w:val="000A7FBD"/>
    <w:pPr>
      <w:ind w:right="141"/>
      <w:jc w:val="right"/>
    </w:pPr>
    <w:rPr>
      <w:rFonts w:ascii="Arial" w:hAnsi="Arial" w:cs="Arial"/>
      <w:sz w:val="14"/>
      <w:szCs w:val="18"/>
    </w:rPr>
  </w:style>
  <w:style w:type="character" w:customStyle="1" w:styleId="Estilo852Char">
    <w:name w:val="Estilo852 Char"/>
    <w:basedOn w:val="Fontepargpadro"/>
    <w:link w:val="Estilo852"/>
    <w:rsid w:val="000A7FBD"/>
    <w:rPr>
      <w:rFonts w:ascii="Arial" w:hAnsi="Arial" w:cs="Arial"/>
      <w:color w:val="000000"/>
      <w:sz w:val="18"/>
      <w:szCs w:val="24"/>
    </w:rPr>
  </w:style>
  <w:style w:type="paragraph" w:customStyle="1" w:styleId="Estilo854">
    <w:name w:val="Estilo854"/>
    <w:basedOn w:val="Estilo852"/>
    <w:link w:val="Estilo854Char"/>
    <w:qFormat/>
    <w:rsid w:val="000A7FBD"/>
    <w:pPr>
      <w:ind w:right="141"/>
    </w:pPr>
  </w:style>
  <w:style w:type="character" w:customStyle="1" w:styleId="Estilo853Char">
    <w:name w:val="Estilo853 Char"/>
    <w:basedOn w:val="NormalWebChar"/>
    <w:link w:val="Estilo853"/>
    <w:rsid w:val="000A7FBD"/>
    <w:rPr>
      <w:rFonts w:ascii="Arial" w:hAnsi="Arial" w:cs="Arial"/>
      <w:sz w:val="14"/>
      <w:szCs w:val="18"/>
    </w:rPr>
  </w:style>
  <w:style w:type="character" w:customStyle="1" w:styleId="Estilo854Char">
    <w:name w:val="Estilo854 Char"/>
    <w:basedOn w:val="Estilo852Char"/>
    <w:link w:val="Estilo854"/>
    <w:rsid w:val="000A7FBD"/>
    <w:rPr>
      <w:rFonts w:ascii="Arial" w:hAnsi="Arial" w:cs="Arial"/>
      <w:color w:val="00000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uiPriority w:val="99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0A7FBD"/>
    <w:pPr>
      <w:ind w:left="284"/>
      <w:jc w:val="both"/>
    </w:pPr>
    <w:rPr>
      <w:rFonts w:ascii="Arial" w:hAnsi="Arial" w:cs="Arial"/>
      <w:color w:val="000000"/>
      <w:sz w:val="18"/>
    </w:rPr>
  </w:style>
  <w:style w:type="paragraph" w:customStyle="1" w:styleId="Estilo853">
    <w:name w:val="Estilo853"/>
    <w:basedOn w:val="NormalWeb"/>
    <w:link w:val="Estilo853Char"/>
    <w:qFormat/>
    <w:rsid w:val="000A7FBD"/>
    <w:pPr>
      <w:ind w:right="141"/>
      <w:jc w:val="right"/>
    </w:pPr>
    <w:rPr>
      <w:rFonts w:ascii="Arial" w:hAnsi="Arial" w:cs="Arial"/>
      <w:sz w:val="14"/>
      <w:szCs w:val="18"/>
    </w:rPr>
  </w:style>
  <w:style w:type="character" w:customStyle="1" w:styleId="Estilo852Char">
    <w:name w:val="Estilo852 Char"/>
    <w:basedOn w:val="Fontepargpadro"/>
    <w:link w:val="Estilo852"/>
    <w:rsid w:val="000A7FBD"/>
    <w:rPr>
      <w:rFonts w:ascii="Arial" w:hAnsi="Arial" w:cs="Arial"/>
      <w:color w:val="000000"/>
      <w:sz w:val="18"/>
      <w:szCs w:val="24"/>
    </w:rPr>
  </w:style>
  <w:style w:type="paragraph" w:customStyle="1" w:styleId="Estilo854">
    <w:name w:val="Estilo854"/>
    <w:basedOn w:val="Estilo852"/>
    <w:link w:val="Estilo854Char"/>
    <w:qFormat/>
    <w:rsid w:val="000A7FBD"/>
    <w:pPr>
      <w:ind w:right="141"/>
    </w:pPr>
  </w:style>
  <w:style w:type="character" w:customStyle="1" w:styleId="Estilo853Char">
    <w:name w:val="Estilo853 Char"/>
    <w:basedOn w:val="NormalWebChar"/>
    <w:link w:val="Estilo853"/>
    <w:rsid w:val="000A7FBD"/>
    <w:rPr>
      <w:rFonts w:ascii="Arial" w:hAnsi="Arial" w:cs="Arial"/>
      <w:sz w:val="14"/>
      <w:szCs w:val="18"/>
    </w:rPr>
  </w:style>
  <w:style w:type="character" w:customStyle="1" w:styleId="Estilo854Char">
    <w:name w:val="Estilo854 Char"/>
    <w:basedOn w:val="Estilo852Char"/>
    <w:link w:val="Estilo854"/>
    <w:rsid w:val="000A7FBD"/>
    <w:rPr>
      <w:rFonts w:ascii="Arial" w:hAnsi="Arial" w:cs="Arial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6.jpg"/><Relationship Id="rId1" Type="http://schemas.openxmlformats.org/officeDocument/2006/relationships/image" Target="media/image4.jpeg"/><Relationship Id="rId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FA00-0B23-4C45-A092-CBD82325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1879</Words>
  <Characters>10147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Joemax</cp:lastModifiedBy>
  <cp:revision>8</cp:revision>
  <cp:lastPrinted>2020-03-20T22:10:00Z</cp:lastPrinted>
  <dcterms:created xsi:type="dcterms:W3CDTF">2020-04-22T00:34:00Z</dcterms:created>
  <dcterms:modified xsi:type="dcterms:W3CDTF">2020-04-22T13:35:00Z</dcterms:modified>
</cp:coreProperties>
</file>