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245" w:type="dxa"/>
        <w:tblInd w:w="108" w:type="dxa"/>
        <w:tblLook w:val="04A0" w:firstRow="1" w:lastRow="0" w:firstColumn="1" w:lastColumn="0" w:noHBand="0" w:noVBand="1"/>
      </w:tblPr>
      <w:tblGrid>
        <w:gridCol w:w="538"/>
        <w:gridCol w:w="4707"/>
      </w:tblGrid>
      <w:tr w:rsidR="005F5E39" w:rsidTr="006032A6">
        <w:trPr>
          <w:trHeight w:val="477"/>
        </w:trPr>
        <w:tc>
          <w:tcPr>
            <w:tcW w:w="5245" w:type="dxa"/>
            <w:gridSpan w:val="2"/>
          </w:tcPr>
          <w:p w:rsidR="005F5E39" w:rsidRPr="005F5E39" w:rsidRDefault="005F5E39" w:rsidP="00085F64">
            <w:pPr>
              <w:ind w:left="-7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5F5E39">
              <w:rPr>
                <w:rFonts w:ascii="Tahoma" w:hAnsi="Tahoma" w:cs="Tahoma"/>
                <w:b/>
                <w:sz w:val="20"/>
                <w:szCs w:val="20"/>
              </w:rPr>
              <w:t>Matiz de Referência – Enem</w:t>
            </w:r>
          </w:p>
          <w:p w:rsidR="005F5E39" w:rsidRDefault="005F5E39" w:rsidP="00085F64">
            <w:pPr>
              <w:ind w:left="-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5E39">
              <w:rPr>
                <w:rFonts w:ascii="Tahoma" w:hAnsi="Tahoma" w:cs="Tahoma"/>
                <w:b/>
                <w:sz w:val="20"/>
                <w:szCs w:val="20"/>
              </w:rPr>
              <w:t>(Ciências Humanas)</w:t>
            </w:r>
          </w:p>
        </w:tc>
      </w:tr>
      <w:tr w:rsidR="0038064F" w:rsidTr="006032A6">
        <w:trPr>
          <w:trHeight w:val="497"/>
        </w:trPr>
        <w:tc>
          <w:tcPr>
            <w:tcW w:w="5245" w:type="dxa"/>
            <w:gridSpan w:val="2"/>
          </w:tcPr>
          <w:p w:rsidR="0038064F" w:rsidRPr="005F5E39" w:rsidRDefault="0038064F" w:rsidP="00085F64">
            <w:pPr>
              <w:ind w:left="-7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064F">
              <w:rPr>
                <w:rFonts w:ascii="Tahoma" w:hAnsi="Tahoma" w:cs="Tahoma"/>
                <w:b/>
                <w:sz w:val="20"/>
                <w:szCs w:val="20"/>
              </w:rPr>
              <w:t>Objeto de conhecimento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38064F">
              <w:rPr>
                <w:rFonts w:ascii="Tahoma" w:hAnsi="Tahoma" w:cs="Tahoma"/>
                <w:sz w:val="20"/>
                <w:szCs w:val="20"/>
              </w:rPr>
              <w:t>Diferentes formas de organização da produção: escravismo antigo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5F5E39" w:rsidTr="006032A6">
        <w:trPr>
          <w:trHeight w:val="497"/>
        </w:trPr>
        <w:tc>
          <w:tcPr>
            <w:tcW w:w="538" w:type="dxa"/>
          </w:tcPr>
          <w:p w:rsidR="005F5E39" w:rsidRPr="0038064F" w:rsidRDefault="0038064F" w:rsidP="00085F64">
            <w:pPr>
              <w:ind w:left="-7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064F">
              <w:rPr>
                <w:rFonts w:ascii="Tahoma" w:hAnsi="Tahoma" w:cs="Tahoma"/>
                <w:b/>
                <w:sz w:val="20"/>
                <w:szCs w:val="20"/>
              </w:rPr>
              <w:t>C3</w:t>
            </w:r>
          </w:p>
        </w:tc>
        <w:tc>
          <w:tcPr>
            <w:tcW w:w="4707" w:type="dxa"/>
          </w:tcPr>
          <w:p w:rsidR="005F5E39" w:rsidRPr="005F5E39" w:rsidRDefault="0038064F" w:rsidP="00085F64">
            <w:pPr>
              <w:ind w:left="-7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064F">
              <w:rPr>
                <w:rFonts w:ascii="Tahoma" w:hAnsi="Tahoma" w:cs="Tahoma"/>
                <w:b/>
                <w:sz w:val="20"/>
                <w:szCs w:val="20"/>
              </w:rPr>
              <w:t>H11</w:t>
            </w:r>
            <w:r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38064F">
              <w:rPr>
                <w:rFonts w:ascii="Tahoma" w:hAnsi="Tahoma" w:cs="Tahoma"/>
                <w:sz w:val="20"/>
                <w:szCs w:val="20"/>
              </w:rPr>
              <w:t>Identificar registros de práticas de grupos sociais no tempo e no espaço.</w:t>
            </w:r>
          </w:p>
        </w:tc>
      </w:tr>
    </w:tbl>
    <w:p w:rsidR="00085F64" w:rsidRDefault="00085F64" w:rsidP="00085F64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5F5E39" w:rsidRPr="00085F64" w:rsidRDefault="0038064F" w:rsidP="00085F6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85F64">
        <w:rPr>
          <w:rFonts w:ascii="Arial" w:hAnsi="Arial" w:cs="Arial"/>
          <w:b/>
          <w:color w:val="000000" w:themeColor="text1"/>
          <w:sz w:val="18"/>
          <w:szCs w:val="18"/>
        </w:rPr>
        <w:t>Praticando Habilidades</w:t>
      </w:r>
    </w:p>
    <w:p w:rsidR="00085F64" w:rsidRPr="00085F64" w:rsidRDefault="00085F64" w:rsidP="00085F6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38064F" w:rsidRPr="00085F64" w:rsidRDefault="0038064F" w:rsidP="00085F64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85F64">
        <w:rPr>
          <w:rFonts w:ascii="Arial" w:hAnsi="Arial" w:cs="Arial"/>
          <w:b/>
          <w:color w:val="000000" w:themeColor="text1"/>
          <w:sz w:val="18"/>
          <w:szCs w:val="18"/>
        </w:rPr>
        <w:t>1.</w:t>
      </w:r>
      <w:r w:rsidRPr="00085F64">
        <w:rPr>
          <w:rFonts w:ascii="Arial" w:hAnsi="Arial" w:cs="Arial"/>
          <w:color w:val="000000" w:themeColor="text1"/>
          <w:sz w:val="18"/>
          <w:szCs w:val="18"/>
        </w:rPr>
        <w:t xml:space="preserve"> Os patrícios formavam a elite da sociedade romana e descendiam dos antigos clãs fundadores da cidade, daí derivou </w:t>
      </w:r>
      <w:proofErr w:type="gramStart"/>
      <w:r w:rsidRPr="00085F64">
        <w:rPr>
          <w:rFonts w:ascii="Arial" w:hAnsi="Arial" w:cs="Arial"/>
          <w:color w:val="000000" w:themeColor="text1"/>
          <w:sz w:val="18"/>
          <w:szCs w:val="18"/>
        </w:rPr>
        <w:t>a expressão “patrício”, de patres-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</w:rPr>
        <w:t>familias</w:t>
      </w:r>
      <w:proofErr w:type="spellEnd"/>
      <w:proofErr w:type="gramEnd"/>
      <w:r w:rsidRPr="00085F64">
        <w:rPr>
          <w:rFonts w:ascii="Arial" w:hAnsi="Arial" w:cs="Arial"/>
          <w:color w:val="000000" w:themeColor="text1"/>
          <w:sz w:val="18"/>
          <w:szCs w:val="18"/>
        </w:rPr>
        <w:t>. A estrutura do governo romano foi durante a maior parte de sua existência ocupada inteiramente ou majoritariamente pelos patrícios.</w:t>
      </w:r>
    </w:p>
    <w:p w:rsidR="0038064F" w:rsidRPr="00085F64" w:rsidRDefault="0038064F" w:rsidP="00085F64">
      <w:pPr>
        <w:spacing w:after="0" w:line="240" w:lineRule="auto"/>
        <w:jc w:val="right"/>
        <w:rPr>
          <w:rFonts w:ascii="Arial" w:hAnsi="Arial" w:cs="Arial"/>
          <w:color w:val="000000" w:themeColor="text1"/>
          <w:sz w:val="14"/>
          <w:szCs w:val="18"/>
        </w:rPr>
      </w:pPr>
      <w:r w:rsidRPr="00085F64">
        <w:rPr>
          <w:rFonts w:ascii="Arial" w:hAnsi="Arial" w:cs="Arial"/>
          <w:color w:val="000000" w:themeColor="text1"/>
          <w:sz w:val="14"/>
          <w:szCs w:val="18"/>
        </w:rPr>
        <w:t>FERNANDES, Claudio. Sociedade romana. Disponível emhttp://</w:t>
      </w:r>
      <w:proofErr w:type="gramStart"/>
      <w:r w:rsidRPr="00085F64">
        <w:rPr>
          <w:rFonts w:ascii="Arial" w:hAnsi="Arial" w:cs="Arial"/>
          <w:color w:val="000000" w:themeColor="text1"/>
          <w:sz w:val="14"/>
          <w:szCs w:val="18"/>
        </w:rPr>
        <w:t>historiadomundo.</w:t>
      </w:r>
      <w:proofErr w:type="gramEnd"/>
      <w:r w:rsidRPr="00085F64">
        <w:rPr>
          <w:rFonts w:ascii="Arial" w:hAnsi="Arial" w:cs="Arial"/>
          <w:color w:val="000000" w:themeColor="text1"/>
          <w:sz w:val="14"/>
          <w:szCs w:val="18"/>
        </w:rPr>
        <w:t>uol.com.br/romana/sociedade-romana.htm Acesso em 15 mar. 2017</w:t>
      </w:r>
    </w:p>
    <w:p w:rsidR="00085F64" w:rsidRDefault="00085F64" w:rsidP="00085F64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8064F" w:rsidRPr="00085F64" w:rsidRDefault="0038064F" w:rsidP="00085F64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85F64">
        <w:rPr>
          <w:rFonts w:ascii="Arial" w:hAnsi="Arial" w:cs="Arial"/>
          <w:color w:val="000000" w:themeColor="text1"/>
          <w:sz w:val="18"/>
          <w:szCs w:val="18"/>
        </w:rPr>
        <w:t xml:space="preserve">O texto descreve a classe social hegemônica da sociedade romana. Para além da descendência dos fundadores da cidade, seu poder estava assentado </w:t>
      </w:r>
      <w:proofErr w:type="gramStart"/>
      <w:r w:rsidRPr="00085F64">
        <w:rPr>
          <w:rFonts w:ascii="Arial" w:hAnsi="Arial" w:cs="Arial"/>
          <w:color w:val="000000" w:themeColor="text1"/>
          <w:sz w:val="18"/>
          <w:szCs w:val="18"/>
        </w:rPr>
        <w:t>na</w:t>
      </w:r>
      <w:proofErr w:type="gramEnd"/>
    </w:p>
    <w:p w:rsidR="00085F64" w:rsidRDefault="00085F64" w:rsidP="00085F6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38064F" w:rsidRPr="00085F64" w:rsidRDefault="0038064F" w:rsidP="00085F64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85F64">
        <w:rPr>
          <w:rFonts w:ascii="Arial" w:hAnsi="Arial" w:cs="Arial"/>
          <w:color w:val="000000" w:themeColor="text1"/>
          <w:sz w:val="18"/>
          <w:szCs w:val="18"/>
        </w:rPr>
        <w:t>a) posse da maioria das terras.</w:t>
      </w:r>
    </w:p>
    <w:p w:rsidR="0038064F" w:rsidRPr="00085F64" w:rsidRDefault="0038064F" w:rsidP="00085F64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85F64">
        <w:rPr>
          <w:rFonts w:ascii="Arial" w:hAnsi="Arial" w:cs="Arial"/>
          <w:color w:val="000000" w:themeColor="text1"/>
          <w:sz w:val="18"/>
          <w:szCs w:val="18"/>
        </w:rPr>
        <w:t>b) superioridade administrativa.</w:t>
      </w:r>
    </w:p>
    <w:p w:rsidR="0038064F" w:rsidRPr="00085F64" w:rsidRDefault="0038064F" w:rsidP="00085F64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85F64">
        <w:rPr>
          <w:rFonts w:ascii="Arial" w:hAnsi="Arial" w:cs="Arial"/>
          <w:color w:val="000000" w:themeColor="text1"/>
          <w:sz w:val="18"/>
          <w:szCs w:val="18"/>
        </w:rPr>
        <w:t>c) capacidade de prover justiça social.</w:t>
      </w:r>
    </w:p>
    <w:p w:rsidR="0038064F" w:rsidRPr="00085F64" w:rsidRDefault="0038064F" w:rsidP="00085F64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85F64">
        <w:rPr>
          <w:rFonts w:ascii="Arial" w:hAnsi="Arial" w:cs="Arial"/>
          <w:color w:val="000000" w:themeColor="text1"/>
          <w:sz w:val="18"/>
          <w:szCs w:val="18"/>
        </w:rPr>
        <w:t>d) constante eleição pelas demais classes sociais.</w:t>
      </w:r>
    </w:p>
    <w:p w:rsidR="0038064F" w:rsidRPr="00085F64" w:rsidRDefault="0038064F" w:rsidP="00085F64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85F64">
        <w:rPr>
          <w:rFonts w:ascii="Arial" w:hAnsi="Arial" w:cs="Arial"/>
          <w:color w:val="000000" w:themeColor="text1"/>
          <w:sz w:val="18"/>
          <w:szCs w:val="18"/>
        </w:rPr>
        <w:t>e) designação divina para o comando político de Roma.</w:t>
      </w:r>
    </w:p>
    <w:p w:rsidR="00085F64" w:rsidRDefault="00085F64" w:rsidP="00085F6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5417FC" w:rsidRPr="00085F64" w:rsidRDefault="0038064F" w:rsidP="00085F64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85F64">
        <w:rPr>
          <w:rFonts w:ascii="Arial" w:hAnsi="Arial" w:cs="Arial"/>
          <w:b/>
          <w:color w:val="000000" w:themeColor="text1"/>
          <w:sz w:val="18"/>
          <w:szCs w:val="18"/>
        </w:rPr>
        <w:t xml:space="preserve">2. </w:t>
      </w:r>
      <w:r w:rsidR="005417FC" w:rsidRPr="00085F64">
        <w:rPr>
          <w:rFonts w:ascii="Arial" w:hAnsi="Arial" w:cs="Arial"/>
          <w:b/>
          <w:color w:val="000000" w:themeColor="text1"/>
          <w:sz w:val="18"/>
          <w:szCs w:val="18"/>
        </w:rPr>
        <w:t>(Mackenzie SP)</w:t>
      </w:r>
      <w:r w:rsidR="005417FC" w:rsidRPr="00085F64">
        <w:rPr>
          <w:rFonts w:ascii="Arial" w:hAnsi="Arial" w:cs="Arial"/>
          <w:color w:val="000000" w:themeColor="text1"/>
          <w:sz w:val="18"/>
          <w:szCs w:val="18"/>
        </w:rPr>
        <w:t xml:space="preserve"> Quanto às profissões que devem ser consideradas dignas de um homem livre e às que não devem, eis o ponto de vista geralmente </w:t>
      </w:r>
      <w:proofErr w:type="gramStart"/>
      <w:r w:rsidR="005417FC" w:rsidRPr="00085F64">
        <w:rPr>
          <w:rFonts w:ascii="Arial" w:hAnsi="Arial" w:cs="Arial"/>
          <w:color w:val="000000" w:themeColor="text1"/>
          <w:sz w:val="18"/>
          <w:szCs w:val="18"/>
        </w:rPr>
        <w:t>aceito.</w:t>
      </w:r>
      <w:proofErr w:type="gramEnd"/>
      <w:r w:rsidR="005417FC" w:rsidRPr="00085F64">
        <w:rPr>
          <w:rFonts w:ascii="Arial" w:hAnsi="Arial" w:cs="Arial"/>
          <w:color w:val="000000" w:themeColor="text1"/>
          <w:sz w:val="18"/>
          <w:szCs w:val="18"/>
        </w:rPr>
        <w:t xml:space="preserve">(...) Também não liberais e inferiores são as profissões de todos os que trabalham por salário, a quem pagamos o trabalho e não a arte, porque no seu caso o próprio salário é um atestado da sua escravidão. </w:t>
      </w:r>
    </w:p>
    <w:p w:rsidR="005417FC" w:rsidRPr="00085F64" w:rsidRDefault="005417FC" w:rsidP="00085F64">
      <w:pPr>
        <w:spacing w:after="0" w:line="240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085F64">
        <w:rPr>
          <w:rFonts w:ascii="Arial" w:hAnsi="Arial" w:cs="Arial"/>
          <w:color w:val="000000" w:themeColor="text1"/>
          <w:sz w:val="14"/>
          <w:szCs w:val="18"/>
        </w:rPr>
        <w:t xml:space="preserve">Cícero, De </w:t>
      </w:r>
      <w:proofErr w:type="spellStart"/>
      <w:r w:rsidRPr="00085F64">
        <w:rPr>
          <w:rFonts w:ascii="Arial" w:hAnsi="Arial" w:cs="Arial"/>
          <w:color w:val="000000" w:themeColor="text1"/>
          <w:sz w:val="14"/>
          <w:szCs w:val="18"/>
        </w:rPr>
        <w:t>Officiis</w:t>
      </w:r>
      <w:proofErr w:type="spellEnd"/>
      <w:r w:rsidRPr="00085F64">
        <w:rPr>
          <w:rFonts w:ascii="Arial" w:hAnsi="Arial" w:cs="Arial"/>
          <w:color w:val="000000" w:themeColor="text1"/>
          <w:sz w:val="14"/>
          <w:szCs w:val="18"/>
        </w:rPr>
        <w:t xml:space="preserve">, I, XLII. </w:t>
      </w:r>
    </w:p>
    <w:p w:rsidR="00085F64" w:rsidRDefault="00085F64" w:rsidP="00085F64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5417FC" w:rsidRPr="00085F64" w:rsidRDefault="005417FC" w:rsidP="00085F64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85F64">
        <w:rPr>
          <w:rFonts w:ascii="Arial" w:hAnsi="Arial" w:cs="Arial"/>
          <w:color w:val="000000" w:themeColor="text1"/>
          <w:sz w:val="18"/>
          <w:szCs w:val="18"/>
        </w:rPr>
        <w:t xml:space="preserve">O texto reflete uma visão da sociedade romana. Nela, os cidadãos respeitados e que detinham maior influência política </w:t>
      </w:r>
      <w:proofErr w:type="gramStart"/>
      <w:r w:rsidRPr="00085F64">
        <w:rPr>
          <w:rFonts w:ascii="Arial" w:hAnsi="Arial" w:cs="Arial"/>
          <w:color w:val="000000" w:themeColor="text1"/>
          <w:sz w:val="18"/>
          <w:szCs w:val="18"/>
        </w:rPr>
        <w:t>eram</w:t>
      </w:r>
      <w:proofErr w:type="gramEnd"/>
    </w:p>
    <w:p w:rsidR="00085F64" w:rsidRDefault="00085F64" w:rsidP="00085F64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5417FC" w:rsidRPr="00085F64" w:rsidRDefault="005417FC" w:rsidP="00085F64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85F64">
        <w:rPr>
          <w:rFonts w:ascii="Arial" w:hAnsi="Arial" w:cs="Arial"/>
          <w:color w:val="000000" w:themeColor="text1"/>
          <w:sz w:val="18"/>
          <w:szCs w:val="18"/>
        </w:rPr>
        <w:t xml:space="preserve">a) os plebeus, homens livres que possuíam direitos políticos. </w:t>
      </w:r>
    </w:p>
    <w:p w:rsidR="005417FC" w:rsidRPr="00085F64" w:rsidRDefault="005417FC" w:rsidP="00085F64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85F64">
        <w:rPr>
          <w:rFonts w:ascii="Arial" w:hAnsi="Arial" w:cs="Arial"/>
          <w:color w:val="000000" w:themeColor="text1"/>
          <w:sz w:val="18"/>
          <w:szCs w:val="18"/>
        </w:rPr>
        <w:t xml:space="preserve">b) os clientes, indivíduos que prestavam serviços aos proprietários de terras. </w:t>
      </w:r>
    </w:p>
    <w:p w:rsidR="005417FC" w:rsidRPr="00085F64" w:rsidRDefault="005417FC" w:rsidP="00085F64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85F64">
        <w:rPr>
          <w:rFonts w:ascii="Arial" w:hAnsi="Arial" w:cs="Arial"/>
          <w:color w:val="000000" w:themeColor="text1"/>
          <w:sz w:val="18"/>
          <w:szCs w:val="18"/>
        </w:rPr>
        <w:t xml:space="preserve">c) os demiurgos, homens que haviam feito sua fortuna graças ao comércio. </w:t>
      </w:r>
    </w:p>
    <w:p w:rsidR="005417FC" w:rsidRPr="00085F64" w:rsidRDefault="005417FC" w:rsidP="00085F64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85F64">
        <w:rPr>
          <w:rFonts w:ascii="Arial" w:hAnsi="Arial" w:cs="Arial"/>
          <w:color w:val="000000" w:themeColor="text1"/>
          <w:sz w:val="18"/>
          <w:szCs w:val="18"/>
        </w:rPr>
        <w:t xml:space="preserve">d) os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</w:rPr>
        <w:t>hilotas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</w:rPr>
        <w:t xml:space="preserve">, antigos habitantes da Lacônia, que usufruíram das melhores terras. </w:t>
      </w:r>
    </w:p>
    <w:p w:rsidR="005417FC" w:rsidRPr="00085F64" w:rsidRDefault="005417FC" w:rsidP="00085F64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85F64">
        <w:rPr>
          <w:rFonts w:ascii="Arial" w:hAnsi="Arial" w:cs="Arial"/>
          <w:color w:val="000000" w:themeColor="text1"/>
          <w:sz w:val="18"/>
          <w:szCs w:val="18"/>
        </w:rPr>
        <w:t>e) os patrícios, grandes proprietários de terras que formavam uma aristocracia.</w:t>
      </w:r>
    </w:p>
    <w:p w:rsidR="00085F64" w:rsidRDefault="00085F64" w:rsidP="00085F6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901A41" w:rsidRPr="00085F64" w:rsidRDefault="005417FC" w:rsidP="00085F64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85F64">
        <w:rPr>
          <w:rFonts w:ascii="Arial" w:hAnsi="Arial" w:cs="Arial"/>
          <w:b/>
          <w:color w:val="000000" w:themeColor="text1"/>
          <w:sz w:val="18"/>
          <w:szCs w:val="18"/>
        </w:rPr>
        <w:t xml:space="preserve">3. </w:t>
      </w:r>
      <w:r w:rsidR="00901A41" w:rsidRPr="00085F64">
        <w:rPr>
          <w:rFonts w:ascii="Arial" w:hAnsi="Arial" w:cs="Arial"/>
          <w:b/>
          <w:color w:val="000000" w:themeColor="text1"/>
          <w:sz w:val="18"/>
          <w:szCs w:val="18"/>
        </w:rPr>
        <w:t>(UEPA - Adaptada)</w:t>
      </w:r>
      <w:r w:rsidR="00901A41" w:rsidRPr="00085F64">
        <w:rPr>
          <w:rFonts w:ascii="Arial" w:hAnsi="Arial" w:cs="Arial"/>
          <w:color w:val="000000" w:themeColor="text1"/>
          <w:sz w:val="18"/>
          <w:szCs w:val="18"/>
        </w:rPr>
        <w:t xml:space="preserve"> A condição do escravo, em Roma, variou muito de acordo com a época, em função de sua origem, seu dono, sua atividade e finalmente segundo o meio em que </w:t>
      </w:r>
      <w:proofErr w:type="gramStart"/>
      <w:r w:rsidR="00901A41" w:rsidRPr="00085F64">
        <w:rPr>
          <w:rFonts w:ascii="Arial" w:hAnsi="Arial" w:cs="Arial"/>
          <w:color w:val="000000" w:themeColor="text1"/>
          <w:sz w:val="18"/>
          <w:szCs w:val="18"/>
        </w:rPr>
        <w:t>vivia,</w:t>
      </w:r>
      <w:proofErr w:type="gramEnd"/>
      <w:r w:rsidR="00901A41" w:rsidRPr="00085F64">
        <w:rPr>
          <w:rFonts w:ascii="Arial" w:hAnsi="Arial" w:cs="Arial"/>
          <w:color w:val="000000" w:themeColor="text1"/>
          <w:sz w:val="18"/>
          <w:szCs w:val="18"/>
        </w:rPr>
        <w:t xml:space="preserve"> rural ou urbano. </w:t>
      </w:r>
    </w:p>
    <w:p w:rsidR="00901A41" w:rsidRPr="00085F64" w:rsidRDefault="00901A41" w:rsidP="00085F64">
      <w:pPr>
        <w:spacing w:after="0" w:line="240" w:lineRule="auto"/>
        <w:jc w:val="right"/>
        <w:rPr>
          <w:rFonts w:ascii="Arial" w:hAnsi="Arial" w:cs="Arial"/>
          <w:color w:val="000000" w:themeColor="text1"/>
          <w:sz w:val="14"/>
          <w:szCs w:val="18"/>
        </w:rPr>
      </w:pPr>
      <w:r w:rsidRPr="00085F64">
        <w:rPr>
          <w:rFonts w:ascii="Arial" w:hAnsi="Arial" w:cs="Arial"/>
          <w:color w:val="000000" w:themeColor="text1"/>
          <w:sz w:val="14"/>
          <w:szCs w:val="18"/>
        </w:rPr>
        <w:t xml:space="preserve">FLORENZZANO, Mª Beatriz. O mundo antigo: economia e sociedade. São Paulo, Brasiliense: 1982. </w:t>
      </w:r>
    </w:p>
    <w:p w:rsidR="00085F64" w:rsidRDefault="00085F64" w:rsidP="00085F64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01A41" w:rsidRPr="00085F64" w:rsidRDefault="00901A41" w:rsidP="00085F64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85F64">
        <w:rPr>
          <w:rFonts w:ascii="Arial" w:hAnsi="Arial" w:cs="Arial"/>
          <w:color w:val="000000" w:themeColor="text1"/>
          <w:sz w:val="18"/>
          <w:szCs w:val="18"/>
        </w:rPr>
        <w:t>Com base nessa afirmação pode-se concluir que</w:t>
      </w:r>
    </w:p>
    <w:p w:rsidR="00085F64" w:rsidRDefault="00085F64" w:rsidP="00085F6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085F64" w:rsidRDefault="00085F64" w:rsidP="00085F6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085F64" w:rsidRDefault="00085F64" w:rsidP="00085F6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085F64" w:rsidRDefault="00085F64" w:rsidP="00085F6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085F64" w:rsidRDefault="00085F64" w:rsidP="00085F6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901A41" w:rsidRPr="00085F64" w:rsidRDefault="00901A41" w:rsidP="00085F64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85F64">
        <w:rPr>
          <w:rFonts w:ascii="Arial" w:hAnsi="Arial" w:cs="Arial"/>
          <w:color w:val="000000" w:themeColor="text1"/>
          <w:sz w:val="18"/>
          <w:szCs w:val="18"/>
        </w:rPr>
        <w:lastRenderedPageBreak/>
        <w:t>a) a atividade que fosse realizada não era especificamente escrava, pois o escravo definia-se por sua condição enquanto propriedade e pela privação de sua liberdade, e não pela atividade em especial.</w:t>
      </w:r>
    </w:p>
    <w:p w:rsidR="00901A41" w:rsidRPr="00085F64" w:rsidRDefault="00901A41" w:rsidP="00085F64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85F64">
        <w:rPr>
          <w:rFonts w:ascii="Arial" w:hAnsi="Arial" w:cs="Arial"/>
          <w:color w:val="000000" w:themeColor="text1"/>
          <w:sz w:val="18"/>
          <w:szCs w:val="18"/>
        </w:rPr>
        <w:t>b) O escravo não estava submetido à autoridade do seu senhor. Sua condição obedecia mais o direito público do que o privado.</w:t>
      </w:r>
    </w:p>
    <w:p w:rsidR="00901A41" w:rsidRPr="00085F64" w:rsidRDefault="00901A41" w:rsidP="00085F64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85F64">
        <w:rPr>
          <w:rFonts w:ascii="Arial" w:hAnsi="Arial" w:cs="Arial"/>
          <w:color w:val="000000" w:themeColor="text1"/>
          <w:sz w:val="18"/>
          <w:szCs w:val="18"/>
        </w:rPr>
        <w:t xml:space="preserve"> c) Os escravos urbanos, se comparados aos rurais, tinham uma vida mais sofrida. Viviam em grandes propriedades em condições subumanas. </w:t>
      </w:r>
    </w:p>
    <w:p w:rsidR="00901A41" w:rsidRPr="00085F64" w:rsidRDefault="00901A41" w:rsidP="00085F64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85F64">
        <w:rPr>
          <w:rFonts w:ascii="Arial" w:hAnsi="Arial" w:cs="Arial"/>
          <w:color w:val="000000" w:themeColor="text1"/>
          <w:sz w:val="18"/>
          <w:szCs w:val="18"/>
        </w:rPr>
        <w:t xml:space="preserve">d) O trabalho nas minas, por ser mais penoso e difícil em Roma foi realizado essencialmente pelos trabalhadores livres. </w:t>
      </w:r>
    </w:p>
    <w:p w:rsidR="005417FC" w:rsidRPr="00085F64" w:rsidRDefault="00901A41" w:rsidP="00085F64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85F64">
        <w:rPr>
          <w:rFonts w:ascii="Arial" w:hAnsi="Arial" w:cs="Arial"/>
          <w:color w:val="000000" w:themeColor="text1"/>
          <w:sz w:val="18"/>
          <w:szCs w:val="18"/>
        </w:rPr>
        <w:t>e) Os escravos urbanos gozavam de privilégios em relação aos demais, principalmente aqueles que eram vinhateiros, porqueiros e arrieiros.</w:t>
      </w:r>
      <w:r w:rsidR="005417FC" w:rsidRPr="00085F6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085F64" w:rsidRDefault="00085F64" w:rsidP="00085F6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C711AC" w:rsidRPr="00085F64" w:rsidRDefault="00C711AC" w:rsidP="00085F64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085F64">
        <w:rPr>
          <w:rFonts w:ascii="Arial" w:hAnsi="Arial" w:cs="Arial"/>
          <w:b/>
          <w:color w:val="000000" w:themeColor="text1"/>
          <w:sz w:val="18"/>
          <w:szCs w:val="18"/>
        </w:rPr>
        <w:t>4.</w:t>
      </w:r>
      <w:r w:rsidRPr="00085F6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85F64">
        <w:rPr>
          <w:rFonts w:ascii="Arial" w:hAnsi="Arial" w:cs="Arial"/>
          <w:b/>
          <w:color w:val="000000" w:themeColor="text1"/>
          <w:sz w:val="18"/>
          <w:szCs w:val="18"/>
        </w:rPr>
        <w:t>(CESUPA/2013 - Adaptada)</w:t>
      </w:r>
      <w:r w:rsidRPr="00085F6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A lei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romana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o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considerava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como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uma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“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coisa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”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em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relação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ao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seu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senhor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ou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dono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. </w:t>
      </w:r>
      <w:proofErr w:type="gram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Era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equiparado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aos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bois,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cavalos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e outros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quadrúpedes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.</w:t>
      </w:r>
      <w:proofErr w:type="gram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O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senhor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poderia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vendê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-lo,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dá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-lo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em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usufruto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,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ou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até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aliená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-lo.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Ele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não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podia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comprar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nada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para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si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mesmo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,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ou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estar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vinculado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a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qualquer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pessoa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proofErr w:type="gram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sem</w:t>
      </w:r>
      <w:proofErr w:type="spellEnd"/>
      <w:proofErr w:type="gram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a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permissão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do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senhor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.</w:t>
      </w:r>
    </w:p>
    <w:p w:rsidR="00C711AC" w:rsidRPr="00085F64" w:rsidRDefault="00C711AC" w:rsidP="00085F64">
      <w:pPr>
        <w:spacing w:after="0" w:line="240" w:lineRule="auto"/>
        <w:jc w:val="right"/>
        <w:rPr>
          <w:rFonts w:ascii="Arial" w:hAnsi="Arial" w:cs="Arial"/>
          <w:color w:val="000000" w:themeColor="text1"/>
          <w:sz w:val="10"/>
          <w:szCs w:val="18"/>
        </w:rPr>
      </w:pPr>
      <w:proofErr w:type="gramStart"/>
      <w:r w:rsidRPr="00085F64">
        <w:rPr>
          <w:rFonts w:ascii="Arial" w:hAnsi="Arial" w:cs="Arial"/>
          <w:color w:val="000000" w:themeColor="text1"/>
          <w:sz w:val="10"/>
          <w:szCs w:val="18"/>
          <w:lang w:val="en-US"/>
        </w:rPr>
        <w:t>(</w:t>
      </w:r>
      <w:proofErr w:type="spellStart"/>
      <w:r w:rsidRPr="00085F64">
        <w:rPr>
          <w:rFonts w:ascii="Arial" w:hAnsi="Arial" w:cs="Arial"/>
          <w:color w:val="000000" w:themeColor="text1"/>
          <w:sz w:val="10"/>
          <w:szCs w:val="18"/>
          <w:lang w:val="en-US"/>
        </w:rPr>
        <w:t>Trecho</w:t>
      </w:r>
      <w:proofErr w:type="spellEnd"/>
      <w:r w:rsidRPr="00085F64">
        <w:rPr>
          <w:rFonts w:ascii="Arial" w:hAnsi="Arial" w:cs="Arial"/>
          <w:color w:val="000000" w:themeColor="text1"/>
          <w:sz w:val="10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0"/>
          <w:szCs w:val="18"/>
          <w:lang w:val="en-US"/>
        </w:rPr>
        <w:t>adaptado</w:t>
      </w:r>
      <w:proofErr w:type="spellEnd"/>
      <w:r w:rsidRPr="00085F64">
        <w:rPr>
          <w:rFonts w:ascii="Arial" w:hAnsi="Arial" w:cs="Arial"/>
          <w:color w:val="000000" w:themeColor="text1"/>
          <w:sz w:val="10"/>
          <w:szCs w:val="18"/>
          <w:lang w:val="en-US"/>
        </w:rPr>
        <w:t xml:space="preserve"> e </w:t>
      </w:r>
      <w:proofErr w:type="spellStart"/>
      <w:r w:rsidRPr="00085F64">
        <w:rPr>
          <w:rFonts w:ascii="Arial" w:hAnsi="Arial" w:cs="Arial"/>
          <w:color w:val="000000" w:themeColor="text1"/>
          <w:sz w:val="10"/>
          <w:szCs w:val="18"/>
          <w:lang w:val="en-US"/>
        </w:rPr>
        <w:t>traduzido</w:t>
      </w:r>
      <w:proofErr w:type="spellEnd"/>
      <w:r w:rsidRPr="00085F64">
        <w:rPr>
          <w:rFonts w:ascii="Arial" w:hAnsi="Arial" w:cs="Arial"/>
          <w:color w:val="000000" w:themeColor="text1"/>
          <w:sz w:val="10"/>
          <w:szCs w:val="18"/>
          <w:lang w:val="en-US"/>
        </w:rPr>
        <w:t xml:space="preserve"> da </w:t>
      </w:r>
      <w:proofErr w:type="spellStart"/>
      <w:r w:rsidRPr="00085F64">
        <w:rPr>
          <w:rFonts w:ascii="Arial" w:hAnsi="Arial" w:cs="Arial"/>
          <w:color w:val="000000" w:themeColor="text1"/>
          <w:sz w:val="10"/>
          <w:szCs w:val="18"/>
          <w:lang w:val="en-US"/>
        </w:rPr>
        <w:t>obra</w:t>
      </w:r>
      <w:proofErr w:type="spellEnd"/>
      <w:r w:rsidRPr="00085F64">
        <w:rPr>
          <w:rFonts w:ascii="Arial" w:hAnsi="Arial" w:cs="Arial"/>
          <w:color w:val="000000" w:themeColor="text1"/>
          <w:sz w:val="10"/>
          <w:szCs w:val="18"/>
          <w:lang w:val="en-US"/>
        </w:rPr>
        <w:t xml:space="preserve"> de Julio A. Carreras.</w:t>
      </w:r>
      <w:proofErr w:type="gramEnd"/>
      <w:r w:rsidRPr="00085F64">
        <w:rPr>
          <w:rFonts w:ascii="Arial" w:hAnsi="Arial" w:cs="Arial"/>
          <w:color w:val="000000" w:themeColor="text1"/>
          <w:sz w:val="10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i/>
          <w:color w:val="000000" w:themeColor="text1"/>
          <w:sz w:val="10"/>
          <w:szCs w:val="18"/>
          <w:lang w:val="en-US"/>
        </w:rPr>
        <w:t>Esclavitud</w:t>
      </w:r>
      <w:proofErr w:type="spellEnd"/>
      <w:r w:rsidRPr="00085F64">
        <w:rPr>
          <w:rFonts w:ascii="Arial" w:hAnsi="Arial" w:cs="Arial"/>
          <w:i/>
          <w:color w:val="000000" w:themeColor="text1"/>
          <w:sz w:val="10"/>
          <w:szCs w:val="18"/>
          <w:lang w:val="en-US"/>
        </w:rPr>
        <w:t xml:space="preserve">, </w:t>
      </w:r>
      <w:proofErr w:type="spellStart"/>
      <w:r w:rsidRPr="00085F64">
        <w:rPr>
          <w:rFonts w:ascii="Arial" w:hAnsi="Arial" w:cs="Arial"/>
          <w:i/>
          <w:color w:val="000000" w:themeColor="text1"/>
          <w:sz w:val="10"/>
          <w:szCs w:val="18"/>
          <w:lang w:val="en-US"/>
        </w:rPr>
        <w:t>Abolición</w:t>
      </w:r>
      <w:proofErr w:type="spellEnd"/>
      <w:r w:rsidRPr="00085F64">
        <w:rPr>
          <w:rFonts w:ascii="Arial" w:hAnsi="Arial" w:cs="Arial"/>
          <w:i/>
          <w:color w:val="000000" w:themeColor="text1"/>
          <w:sz w:val="10"/>
          <w:szCs w:val="18"/>
          <w:lang w:val="en-US"/>
        </w:rPr>
        <w:t xml:space="preserve"> y </w:t>
      </w:r>
      <w:proofErr w:type="spellStart"/>
      <w:r w:rsidRPr="00085F64">
        <w:rPr>
          <w:rFonts w:ascii="Arial" w:hAnsi="Arial" w:cs="Arial"/>
          <w:i/>
          <w:color w:val="000000" w:themeColor="text1"/>
          <w:sz w:val="10"/>
          <w:szCs w:val="18"/>
          <w:lang w:val="en-US"/>
        </w:rPr>
        <w:t>Racismo</w:t>
      </w:r>
      <w:proofErr w:type="spellEnd"/>
      <w:r w:rsidRPr="00085F64">
        <w:rPr>
          <w:rFonts w:ascii="Arial" w:hAnsi="Arial" w:cs="Arial"/>
          <w:color w:val="000000" w:themeColor="text1"/>
          <w:sz w:val="10"/>
          <w:szCs w:val="18"/>
          <w:lang w:val="en-US"/>
        </w:rPr>
        <w:t xml:space="preserve">. Editorial e </w:t>
      </w:r>
      <w:proofErr w:type="spellStart"/>
      <w:r w:rsidRPr="00085F64">
        <w:rPr>
          <w:rFonts w:ascii="Arial" w:hAnsi="Arial" w:cs="Arial"/>
          <w:color w:val="000000" w:themeColor="text1"/>
          <w:sz w:val="10"/>
          <w:szCs w:val="18"/>
          <w:lang w:val="en-US"/>
        </w:rPr>
        <w:t>Ciencias</w:t>
      </w:r>
      <w:proofErr w:type="spellEnd"/>
      <w:r w:rsidRPr="00085F64">
        <w:rPr>
          <w:rFonts w:ascii="Arial" w:hAnsi="Arial" w:cs="Arial"/>
          <w:color w:val="000000" w:themeColor="text1"/>
          <w:sz w:val="10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0"/>
          <w:szCs w:val="18"/>
          <w:lang w:val="en-US"/>
        </w:rPr>
        <w:t>Sociales</w:t>
      </w:r>
      <w:proofErr w:type="spellEnd"/>
      <w:r w:rsidRPr="00085F64">
        <w:rPr>
          <w:rFonts w:ascii="Arial" w:hAnsi="Arial" w:cs="Arial"/>
          <w:color w:val="000000" w:themeColor="text1"/>
          <w:sz w:val="10"/>
          <w:szCs w:val="18"/>
          <w:lang w:val="en-US"/>
        </w:rPr>
        <w:t xml:space="preserve"> 1990.Ver:</w:t>
      </w:r>
      <w:hyperlink r:id="rId9">
        <w:r w:rsidRPr="00085F64">
          <w:rPr>
            <w:rStyle w:val="Hyperlink"/>
            <w:rFonts w:ascii="Arial" w:hAnsi="Arial" w:cs="Arial"/>
            <w:sz w:val="10"/>
            <w:szCs w:val="18"/>
            <w:lang w:val="en-US"/>
          </w:rPr>
          <w:t>http://www.ecured.cu/index.php/Esclavitud_Romana).</w:t>
        </w:r>
      </w:hyperlink>
    </w:p>
    <w:p w:rsidR="00085F64" w:rsidRDefault="00085F64" w:rsidP="00085F64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  <w:lang w:val="en-US"/>
        </w:rPr>
      </w:pPr>
    </w:p>
    <w:p w:rsidR="00C711AC" w:rsidRPr="00085F64" w:rsidRDefault="00C711AC" w:rsidP="00085F64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O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trecho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acima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identifica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a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condição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juridical dos </w:t>
      </w:r>
    </w:p>
    <w:p w:rsidR="00085F64" w:rsidRPr="00085F64" w:rsidRDefault="00085F64" w:rsidP="00085F64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8"/>
          <w:lang w:val="en-US"/>
        </w:rPr>
      </w:pPr>
    </w:p>
    <w:p w:rsidR="00C711AC" w:rsidRPr="00085F64" w:rsidRDefault="00C711AC" w:rsidP="00085F64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a) </w:t>
      </w:r>
      <w:proofErr w:type="gram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servos</w:t>
      </w:r>
      <w:proofErr w:type="gram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da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gleba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que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viviam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sob o regime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servil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nas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cidades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e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nos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campos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pertencentes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aos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romanos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.</w:t>
      </w:r>
    </w:p>
    <w:p w:rsidR="00C711AC" w:rsidRPr="00085F64" w:rsidRDefault="00C711AC" w:rsidP="00085F64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b) </w:t>
      </w:r>
      <w:proofErr w:type="spellStart"/>
      <w:proofErr w:type="gram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homens</w:t>
      </w:r>
      <w:proofErr w:type="spellEnd"/>
      <w:proofErr w:type="gram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e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mulheres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livres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, mas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que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foram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presos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em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guerras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contra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os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romanos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e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assim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tinham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poucos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direitos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.</w:t>
      </w:r>
    </w:p>
    <w:p w:rsidR="00C711AC" w:rsidRPr="00085F64" w:rsidRDefault="00C711AC" w:rsidP="00085F64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c) </w:t>
      </w:r>
      <w:proofErr w:type="spellStart"/>
      <w:proofErr w:type="gram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hilotas</w:t>
      </w:r>
      <w:proofErr w:type="spellEnd"/>
      <w:proofErr w:type="gram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romanos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que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eram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formados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por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inimigos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de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guerra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e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por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pessoas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que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perdiam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sua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liberdade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por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dívidas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.</w:t>
      </w:r>
    </w:p>
    <w:p w:rsidR="00C711AC" w:rsidRPr="00085F64" w:rsidRDefault="00C711AC" w:rsidP="00085F64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d) </w:t>
      </w:r>
      <w:proofErr w:type="spellStart"/>
      <w:proofErr w:type="gram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escravos</w:t>
      </w:r>
      <w:proofErr w:type="spellEnd"/>
      <w:proofErr w:type="gram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de ambos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os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sexos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,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em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geral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prisioneiros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de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guerra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apanhados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nas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fronteiras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romanas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.</w:t>
      </w:r>
    </w:p>
    <w:p w:rsidR="0038064F" w:rsidRPr="00085F64" w:rsidRDefault="00C711AC" w:rsidP="00085F64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e) </w:t>
      </w:r>
      <w:proofErr w:type="spellStart"/>
      <w:proofErr w:type="gram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escravos</w:t>
      </w:r>
      <w:proofErr w:type="spellEnd"/>
      <w:proofErr w:type="gram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romanos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que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predominantemente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caiam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na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condição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de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propriedade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a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partir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do </w:t>
      </w:r>
      <w:proofErr w:type="spellStart"/>
      <w:r w:rsidRPr="00085F64">
        <w:rPr>
          <w:rFonts w:ascii="Arial" w:hAnsi="Arial" w:cs="Arial"/>
          <w:i/>
          <w:color w:val="000000" w:themeColor="text1"/>
          <w:sz w:val="18"/>
          <w:szCs w:val="18"/>
          <w:lang w:val="en-US"/>
        </w:rPr>
        <w:t>nexum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(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escravidão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ou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servidão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por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dívidas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>).</w:t>
      </w:r>
    </w:p>
    <w:p w:rsidR="00085F64" w:rsidRPr="00085F64" w:rsidRDefault="00085F64" w:rsidP="00085F6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2"/>
          <w:szCs w:val="18"/>
          <w:lang w:val="en-US"/>
        </w:rPr>
      </w:pPr>
    </w:p>
    <w:p w:rsidR="00E51487" w:rsidRPr="00085F64" w:rsidRDefault="00E51487" w:rsidP="00085F64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85F64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5.</w:t>
      </w:r>
      <w:r w:rsidRPr="00085F64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gramStart"/>
      <w:r w:rsidRPr="00085F64">
        <w:rPr>
          <w:rFonts w:ascii="Arial" w:hAnsi="Arial" w:cs="Arial"/>
          <w:b/>
          <w:color w:val="000000" w:themeColor="text1"/>
          <w:sz w:val="18"/>
          <w:szCs w:val="18"/>
        </w:rPr>
        <w:t>vândalo</w:t>
      </w:r>
      <w:proofErr w:type="gramEnd"/>
      <w:r w:rsidRPr="00085F64">
        <w:rPr>
          <w:rFonts w:ascii="Arial" w:hAnsi="Arial" w:cs="Arial"/>
          <w:color w:val="000000" w:themeColor="text1"/>
          <w:sz w:val="18"/>
          <w:szCs w:val="18"/>
        </w:rPr>
        <w:t xml:space="preserve"> (do latim </w:t>
      </w:r>
      <w:proofErr w:type="spellStart"/>
      <w:r w:rsidRPr="00085F64">
        <w:rPr>
          <w:rFonts w:ascii="Arial" w:hAnsi="Arial" w:cs="Arial"/>
          <w:i/>
          <w:color w:val="000000" w:themeColor="text1"/>
          <w:sz w:val="18"/>
          <w:szCs w:val="18"/>
        </w:rPr>
        <w:t>vandalus</w:t>
      </w:r>
      <w:proofErr w:type="spellEnd"/>
      <w:r w:rsidRPr="00085F64">
        <w:rPr>
          <w:rFonts w:ascii="Arial" w:hAnsi="Arial" w:cs="Arial"/>
          <w:color w:val="000000" w:themeColor="text1"/>
          <w:sz w:val="18"/>
          <w:szCs w:val="18"/>
        </w:rPr>
        <w:t xml:space="preserve">). S. m. 1. Membro de um povo germânico de bárbaros que, na Antiguidade, devastaram o Sul da Europa e o Norte da África. 2. </w:t>
      </w:r>
      <w:r w:rsidRPr="00085F64">
        <w:rPr>
          <w:rFonts w:ascii="Arial" w:hAnsi="Arial" w:cs="Arial"/>
          <w:i/>
          <w:color w:val="000000" w:themeColor="text1"/>
          <w:sz w:val="18"/>
          <w:szCs w:val="18"/>
        </w:rPr>
        <w:t>Fig</w:t>
      </w:r>
      <w:r w:rsidRPr="00085F64">
        <w:rPr>
          <w:rFonts w:ascii="Arial" w:hAnsi="Arial" w:cs="Arial"/>
          <w:color w:val="000000" w:themeColor="text1"/>
          <w:sz w:val="18"/>
          <w:szCs w:val="18"/>
        </w:rPr>
        <w:t xml:space="preserve">. Aquele que destrói monumentos ou objetos respeitáveis. 3. </w:t>
      </w:r>
      <w:r w:rsidRPr="00085F64">
        <w:rPr>
          <w:rFonts w:ascii="Arial" w:hAnsi="Arial" w:cs="Arial"/>
          <w:i/>
          <w:color w:val="000000" w:themeColor="text1"/>
          <w:sz w:val="18"/>
          <w:szCs w:val="18"/>
        </w:rPr>
        <w:t>Fam</w:t>
      </w:r>
      <w:r w:rsidRPr="00085F64">
        <w:rPr>
          <w:rFonts w:ascii="Arial" w:hAnsi="Arial" w:cs="Arial"/>
          <w:color w:val="000000" w:themeColor="text1"/>
          <w:sz w:val="18"/>
          <w:szCs w:val="18"/>
        </w:rPr>
        <w:t>. Indivíduo que tudo destrói, quebra, rebenta.</w:t>
      </w:r>
    </w:p>
    <w:p w:rsidR="00E51487" w:rsidRPr="00085F64" w:rsidRDefault="00E51487" w:rsidP="00085F64">
      <w:pPr>
        <w:spacing w:after="0" w:line="240" w:lineRule="auto"/>
        <w:jc w:val="right"/>
        <w:rPr>
          <w:rFonts w:ascii="Arial" w:hAnsi="Arial" w:cs="Arial"/>
          <w:color w:val="000000" w:themeColor="text1"/>
          <w:sz w:val="14"/>
          <w:szCs w:val="18"/>
        </w:rPr>
      </w:pPr>
      <w:r w:rsidRPr="00085F64">
        <w:rPr>
          <w:rFonts w:ascii="Arial" w:hAnsi="Arial" w:cs="Arial"/>
          <w:color w:val="000000" w:themeColor="text1"/>
          <w:sz w:val="14"/>
          <w:szCs w:val="18"/>
        </w:rPr>
        <w:t xml:space="preserve">FERREIRA, Aurélio Buarque de Holanda. </w:t>
      </w:r>
      <w:r w:rsidRPr="00085F64">
        <w:rPr>
          <w:rFonts w:ascii="Arial" w:hAnsi="Arial" w:cs="Arial"/>
          <w:i/>
          <w:color w:val="000000" w:themeColor="text1"/>
          <w:sz w:val="14"/>
          <w:szCs w:val="18"/>
        </w:rPr>
        <w:t>Novo Aurélio Século XXI:</w:t>
      </w:r>
      <w:r w:rsidRPr="00085F64">
        <w:rPr>
          <w:rFonts w:ascii="Arial" w:hAnsi="Arial" w:cs="Arial"/>
          <w:color w:val="000000" w:themeColor="text1"/>
          <w:sz w:val="14"/>
          <w:szCs w:val="18"/>
        </w:rPr>
        <w:t xml:space="preserve"> dicionário da língua portuguesa. 3. </w:t>
      </w:r>
      <w:proofErr w:type="gramStart"/>
      <w:r w:rsidRPr="00085F64">
        <w:rPr>
          <w:rFonts w:ascii="Arial" w:hAnsi="Arial" w:cs="Arial"/>
          <w:color w:val="000000" w:themeColor="text1"/>
          <w:sz w:val="14"/>
          <w:szCs w:val="18"/>
        </w:rPr>
        <w:t>ed.</w:t>
      </w:r>
      <w:proofErr w:type="gramEnd"/>
      <w:r w:rsidRPr="00085F64">
        <w:rPr>
          <w:rFonts w:ascii="Arial" w:hAnsi="Arial" w:cs="Arial"/>
          <w:color w:val="000000" w:themeColor="text1"/>
          <w:sz w:val="14"/>
          <w:szCs w:val="18"/>
        </w:rPr>
        <w:t xml:space="preserve"> Rio de Janeiro: Nova Fronteira, 1999. (Adaptado).</w:t>
      </w:r>
    </w:p>
    <w:p w:rsidR="00085F64" w:rsidRPr="00085F64" w:rsidRDefault="00085F64" w:rsidP="00085F64">
      <w:pPr>
        <w:spacing w:after="0" w:line="240" w:lineRule="auto"/>
        <w:jc w:val="both"/>
        <w:rPr>
          <w:rFonts w:ascii="Arial" w:hAnsi="Arial" w:cs="Arial"/>
          <w:color w:val="000000" w:themeColor="text1"/>
          <w:sz w:val="14"/>
          <w:szCs w:val="18"/>
        </w:rPr>
      </w:pPr>
    </w:p>
    <w:p w:rsidR="00E51487" w:rsidRPr="00085F64" w:rsidRDefault="00E51487" w:rsidP="00085F64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85F64">
        <w:rPr>
          <w:rFonts w:ascii="Arial" w:hAnsi="Arial" w:cs="Arial"/>
          <w:color w:val="000000" w:themeColor="text1"/>
          <w:sz w:val="18"/>
          <w:szCs w:val="18"/>
        </w:rPr>
        <w:t xml:space="preserve">O verbete "vândalo" indica que o mesmo termo adquire diferentes significados. O sentido predominante no dicionário citado, e amplamente empregado na cobertura midiática das recentes manifestações no Brasil, decorre da prevalência, na cultura ocidental, de </w:t>
      </w:r>
      <w:proofErr w:type="gramStart"/>
      <w:r w:rsidRPr="00085F64">
        <w:rPr>
          <w:rFonts w:ascii="Arial" w:hAnsi="Arial" w:cs="Arial"/>
          <w:color w:val="000000" w:themeColor="text1"/>
          <w:sz w:val="18"/>
          <w:szCs w:val="18"/>
        </w:rPr>
        <w:t>uma</w:t>
      </w:r>
      <w:proofErr w:type="gramEnd"/>
    </w:p>
    <w:p w:rsidR="00085F64" w:rsidRPr="00085F64" w:rsidRDefault="00085F64" w:rsidP="00085F6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4"/>
          <w:szCs w:val="18"/>
        </w:rPr>
      </w:pPr>
    </w:p>
    <w:p w:rsidR="00E51487" w:rsidRPr="00085F64" w:rsidRDefault="00E51487" w:rsidP="00085F64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85F64">
        <w:rPr>
          <w:rFonts w:ascii="Arial" w:hAnsi="Arial" w:cs="Arial"/>
          <w:color w:val="000000" w:themeColor="text1"/>
          <w:sz w:val="18"/>
          <w:szCs w:val="18"/>
        </w:rPr>
        <w:t>a) visão de mundo dos romanos, que, negando a cultura dos povos germânicos, consolidou a dicotomia entre civilização e barbárie.</w:t>
      </w:r>
    </w:p>
    <w:p w:rsidR="00E51487" w:rsidRPr="00085F64" w:rsidRDefault="00E51487" w:rsidP="00085F64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85F64">
        <w:rPr>
          <w:rFonts w:ascii="Arial" w:hAnsi="Arial" w:cs="Arial"/>
          <w:color w:val="000000" w:themeColor="text1"/>
          <w:sz w:val="18"/>
          <w:szCs w:val="18"/>
        </w:rPr>
        <w:t>b) mentalidade medieval, que, após a queda do Império Romano, se apropriou da herança cultural dos povos germânicos conquistadores, valorizando-a.</w:t>
      </w:r>
    </w:p>
    <w:p w:rsidR="00E51487" w:rsidRPr="00085F64" w:rsidRDefault="00E51487" w:rsidP="00085F64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85F64">
        <w:rPr>
          <w:rFonts w:ascii="Arial" w:hAnsi="Arial" w:cs="Arial"/>
          <w:color w:val="000000" w:themeColor="text1"/>
          <w:sz w:val="18"/>
          <w:szCs w:val="18"/>
        </w:rPr>
        <w:t>c) concepção renascentista, que resgatou os valores cristãos da sociedade romana, reprimidos desde as invasões dos povos bárbaros.</w:t>
      </w:r>
    </w:p>
    <w:p w:rsidR="00E51487" w:rsidRPr="00085F64" w:rsidRDefault="00E51487" w:rsidP="00085F64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85F64">
        <w:rPr>
          <w:rFonts w:ascii="Arial" w:hAnsi="Arial" w:cs="Arial"/>
          <w:color w:val="000000" w:themeColor="text1"/>
          <w:sz w:val="18"/>
          <w:szCs w:val="18"/>
        </w:rPr>
        <w:t>d) imagem construída por povos dominados pelo império, que identificaram os vândalos como símbolo de resistência à expansão romana.</w:t>
      </w:r>
    </w:p>
    <w:p w:rsidR="00E51487" w:rsidRPr="00085F64" w:rsidRDefault="00E51487" w:rsidP="00085F64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85F64">
        <w:rPr>
          <w:rFonts w:ascii="Arial" w:hAnsi="Arial" w:cs="Arial"/>
          <w:color w:val="000000" w:themeColor="text1"/>
          <w:sz w:val="18"/>
          <w:szCs w:val="18"/>
        </w:rPr>
        <w:t>e) percepção resultante dos conflitos internos entre os povos germânicos, o que disseminou uma imagem negativa em relação aos vândalos.</w:t>
      </w:r>
    </w:p>
    <w:p w:rsidR="003F75FA" w:rsidRPr="00085F64" w:rsidRDefault="00501F63" w:rsidP="00085F6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085F64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>6.</w:t>
      </w:r>
      <w:r w:rsidRPr="00085F6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F75FA" w:rsidRPr="00085F64">
        <w:rPr>
          <w:rFonts w:ascii="Arial" w:hAnsi="Arial" w:cs="Arial"/>
          <w:b/>
          <w:sz w:val="18"/>
          <w:szCs w:val="18"/>
        </w:rPr>
        <w:t>(UFPEL RS – Adaptada)</w:t>
      </w:r>
    </w:p>
    <w:p w:rsidR="003F75FA" w:rsidRPr="00085F64" w:rsidRDefault="003F75FA" w:rsidP="00085F6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85F64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08C8FF04" wp14:editId="21EBE272">
            <wp:extent cx="2294341" cy="2020186"/>
            <wp:effectExtent l="19050" t="0" r="0" b="0"/>
            <wp:docPr id="1" name="Imagem 0" descr="page_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8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8466" cy="202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5FA" w:rsidRPr="00085F64" w:rsidRDefault="003F75FA" w:rsidP="00085F64">
      <w:pPr>
        <w:spacing w:after="0" w:line="240" w:lineRule="auto"/>
        <w:jc w:val="center"/>
        <w:rPr>
          <w:rFonts w:ascii="Arial" w:hAnsi="Arial" w:cs="Arial"/>
          <w:bCs/>
          <w:sz w:val="14"/>
          <w:szCs w:val="18"/>
        </w:rPr>
      </w:pPr>
      <w:r w:rsidRPr="00085F64">
        <w:rPr>
          <w:rFonts w:ascii="Arial" w:hAnsi="Arial" w:cs="Arial"/>
          <w:bCs/>
          <w:sz w:val="14"/>
          <w:szCs w:val="18"/>
        </w:rPr>
        <w:t xml:space="preserve">Imagem (mosaico) de um jovem escravo romano na cozinha, com figos, peixes e outros alimentos. Museu </w:t>
      </w:r>
      <w:proofErr w:type="spellStart"/>
      <w:r w:rsidRPr="00085F64">
        <w:rPr>
          <w:rFonts w:ascii="Arial" w:hAnsi="Arial" w:cs="Arial"/>
          <w:bCs/>
          <w:sz w:val="14"/>
          <w:szCs w:val="18"/>
        </w:rPr>
        <w:t>Hermitage</w:t>
      </w:r>
      <w:proofErr w:type="spellEnd"/>
      <w:r w:rsidRPr="00085F64">
        <w:rPr>
          <w:rFonts w:ascii="Arial" w:hAnsi="Arial" w:cs="Arial"/>
          <w:bCs/>
          <w:sz w:val="14"/>
          <w:szCs w:val="18"/>
        </w:rPr>
        <w:t>. São Petersburgo.</w:t>
      </w:r>
    </w:p>
    <w:p w:rsidR="00085F64" w:rsidRDefault="00085F64" w:rsidP="00085F64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3F75FA" w:rsidRPr="00085F64" w:rsidRDefault="003F75FA" w:rsidP="00085F64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085F64">
        <w:rPr>
          <w:rFonts w:ascii="Arial" w:hAnsi="Arial" w:cs="Arial"/>
          <w:bCs/>
          <w:sz w:val="18"/>
          <w:szCs w:val="18"/>
        </w:rPr>
        <w:t xml:space="preserve">Sobre a prática abordada na imagem, </w:t>
      </w:r>
    </w:p>
    <w:p w:rsidR="00085F64" w:rsidRDefault="00085F64" w:rsidP="00085F6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75FA" w:rsidRPr="00085F64" w:rsidRDefault="003F75FA" w:rsidP="00085F6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85F64">
        <w:rPr>
          <w:rFonts w:ascii="Arial" w:hAnsi="Arial" w:cs="Arial"/>
          <w:sz w:val="18"/>
          <w:szCs w:val="18"/>
        </w:rPr>
        <w:t xml:space="preserve">a) a produção agrícola e manufatureira e inclusive o comércio eram realizados majoritariamente por trabalhadores livres, entretanto os escravos desempenhavam um papel fundamental na economia romana. </w:t>
      </w:r>
    </w:p>
    <w:p w:rsidR="003F75FA" w:rsidRPr="00085F64" w:rsidRDefault="003F75FA" w:rsidP="00085F6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85F64">
        <w:rPr>
          <w:rFonts w:ascii="Arial" w:hAnsi="Arial" w:cs="Arial"/>
          <w:sz w:val="18"/>
          <w:szCs w:val="18"/>
        </w:rPr>
        <w:t xml:space="preserve">b) o escravo, em Roma, era considerado um indivíduo possuidor de amplos direitos, exceto o de negar-se ao trabalho, crime que implicava a pena de prisão e castigos físicos impostos pela autoridade pública. </w:t>
      </w:r>
    </w:p>
    <w:p w:rsidR="003F75FA" w:rsidRPr="00085F64" w:rsidRDefault="003F75FA" w:rsidP="00085F6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85F64">
        <w:rPr>
          <w:rFonts w:ascii="Arial" w:hAnsi="Arial" w:cs="Arial"/>
          <w:sz w:val="18"/>
          <w:szCs w:val="18"/>
        </w:rPr>
        <w:t xml:space="preserve">c) a maioria dos escravos romanos era obtida pela guerra, o que pode ser usado para explicar a constante atividade militar do mundo romano. </w:t>
      </w:r>
    </w:p>
    <w:p w:rsidR="003F75FA" w:rsidRPr="00085F64" w:rsidRDefault="003F75FA" w:rsidP="00085F6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85F64">
        <w:rPr>
          <w:rFonts w:ascii="Arial" w:hAnsi="Arial" w:cs="Arial"/>
          <w:sz w:val="18"/>
          <w:szCs w:val="18"/>
        </w:rPr>
        <w:t xml:space="preserve">d) a revolta de Spartacus, originalmente um escravo gladiador, teve destaque dentre as muitas revoltas de escravos, após sucessivas vitórias, garantiu liberdade a ele e a outros combatentes do seu grupo, alguns dos quais se incorporaram à burocracia romana. </w:t>
      </w:r>
    </w:p>
    <w:p w:rsidR="003F75FA" w:rsidRPr="00085F64" w:rsidRDefault="003F75FA" w:rsidP="00085F6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85F64">
        <w:rPr>
          <w:rFonts w:ascii="Arial" w:hAnsi="Arial" w:cs="Arial"/>
          <w:sz w:val="18"/>
          <w:szCs w:val="18"/>
        </w:rPr>
        <w:t>e) os escravos romanos eram obtidos exclusivamente entre tribos nômades da África negra, ao Sul do Deserto do Saara.</w:t>
      </w:r>
    </w:p>
    <w:p w:rsidR="00085F64" w:rsidRDefault="00085F64" w:rsidP="00085F64">
      <w:pPr>
        <w:pStyle w:val="Default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F75FA" w:rsidRPr="00085F64" w:rsidRDefault="003F75FA" w:rsidP="00085F64">
      <w:pPr>
        <w:pStyle w:val="Default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085F64">
        <w:rPr>
          <w:rFonts w:ascii="Arial" w:hAnsi="Arial" w:cs="Arial"/>
          <w:color w:val="000000" w:themeColor="text1"/>
          <w:sz w:val="18"/>
          <w:szCs w:val="18"/>
        </w:rPr>
        <w:t xml:space="preserve">7. </w:t>
      </w:r>
      <w:r w:rsidRPr="00085F64">
        <w:rPr>
          <w:rFonts w:ascii="Arial" w:hAnsi="Arial" w:cs="Arial"/>
          <w:b/>
          <w:color w:val="auto"/>
          <w:sz w:val="18"/>
          <w:szCs w:val="18"/>
        </w:rPr>
        <w:t>(UEL PR - Adaptada)</w:t>
      </w:r>
    </w:p>
    <w:p w:rsidR="003F75FA" w:rsidRPr="00085F64" w:rsidRDefault="003F75FA" w:rsidP="00085F64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085F64">
        <w:rPr>
          <w:rFonts w:ascii="Arial" w:hAnsi="Arial" w:cs="Arial"/>
          <w:noProof/>
          <w:color w:val="auto"/>
          <w:sz w:val="18"/>
          <w:szCs w:val="18"/>
        </w:rPr>
        <w:drawing>
          <wp:inline distT="0" distB="0" distL="0" distR="0" wp14:anchorId="715AE669" wp14:editId="4746306C">
            <wp:extent cx="3308941" cy="2115987"/>
            <wp:effectExtent l="19050" t="0" r="5759" b="0"/>
            <wp:docPr id="5" name="Imagem 4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0978" cy="213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5FA" w:rsidRPr="00085F64" w:rsidRDefault="003F75FA" w:rsidP="00085F64">
      <w:pPr>
        <w:pStyle w:val="Default"/>
        <w:jc w:val="center"/>
        <w:rPr>
          <w:rFonts w:ascii="Arial" w:hAnsi="Arial" w:cs="Arial"/>
          <w:color w:val="auto"/>
          <w:sz w:val="14"/>
          <w:szCs w:val="18"/>
        </w:rPr>
      </w:pPr>
      <w:r w:rsidRPr="00085F64">
        <w:rPr>
          <w:rFonts w:ascii="Arial" w:hAnsi="Arial" w:cs="Arial"/>
          <w:color w:val="auto"/>
          <w:sz w:val="14"/>
          <w:szCs w:val="18"/>
        </w:rPr>
        <w:t xml:space="preserve">(UDERZO, A.; GOSCINNY, </w:t>
      </w:r>
      <w:proofErr w:type="gramStart"/>
      <w:r w:rsidRPr="00085F64">
        <w:rPr>
          <w:rFonts w:ascii="Arial" w:hAnsi="Arial" w:cs="Arial"/>
          <w:color w:val="auto"/>
          <w:sz w:val="14"/>
          <w:szCs w:val="18"/>
        </w:rPr>
        <w:t>R.</w:t>
      </w:r>
      <w:proofErr w:type="gramEnd"/>
      <w:r w:rsidRPr="00085F64">
        <w:rPr>
          <w:rFonts w:ascii="Arial" w:hAnsi="Arial" w:cs="Arial"/>
          <w:color w:val="auto"/>
          <w:sz w:val="14"/>
          <w:szCs w:val="18"/>
        </w:rPr>
        <w:t xml:space="preserve"> Asterix – </w:t>
      </w:r>
      <w:r w:rsidRPr="00085F64">
        <w:rPr>
          <w:rFonts w:ascii="Arial" w:hAnsi="Arial" w:cs="Arial"/>
          <w:i/>
          <w:iCs/>
          <w:color w:val="auto"/>
          <w:sz w:val="14"/>
          <w:szCs w:val="18"/>
        </w:rPr>
        <w:t>Os louros de César</w:t>
      </w:r>
      <w:r w:rsidRPr="00085F64">
        <w:rPr>
          <w:rFonts w:ascii="Arial" w:hAnsi="Arial" w:cs="Arial"/>
          <w:color w:val="auto"/>
          <w:sz w:val="14"/>
          <w:szCs w:val="18"/>
        </w:rPr>
        <w:t>. Rio de Janeiro: Companhia Editorial Brasileira, s.d.)</w:t>
      </w:r>
    </w:p>
    <w:p w:rsidR="00085F64" w:rsidRDefault="00085F64" w:rsidP="00085F64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3F75FA" w:rsidRPr="00085F64" w:rsidRDefault="003F75FA" w:rsidP="00085F64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085F64">
        <w:rPr>
          <w:rFonts w:ascii="Arial" w:hAnsi="Arial" w:cs="Arial"/>
          <w:sz w:val="18"/>
          <w:szCs w:val="18"/>
        </w:rPr>
        <w:t>Na imagem, os criadores de Asterix se referem a um aspecto importante da sociedade romana no final do período republicano. Trata-se</w:t>
      </w:r>
    </w:p>
    <w:p w:rsidR="00085F64" w:rsidRDefault="00085F64" w:rsidP="00085F64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3F75FA" w:rsidRPr="00085F64" w:rsidRDefault="003F75FA" w:rsidP="00085F64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085F64">
        <w:rPr>
          <w:rFonts w:ascii="Arial" w:hAnsi="Arial" w:cs="Arial"/>
          <w:sz w:val="18"/>
          <w:szCs w:val="18"/>
        </w:rPr>
        <w:t xml:space="preserve">a) da utilização em larga escala do trabalho escravo nas províncias romanas, como a Gália, devido à imposição pelos conquistadores aos povos conquistados de seu modo de produção escravista. </w:t>
      </w:r>
    </w:p>
    <w:p w:rsidR="003F75FA" w:rsidRPr="00085F64" w:rsidRDefault="003F75FA" w:rsidP="00085F64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085F64">
        <w:rPr>
          <w:rFonts w:ascii="Arial" w:hAnsi="Arial" w:cs="Arial"/>
          <w:sz w:val="18"/>
          <w:szCs w:val="18"/>
        </w:rPr>
        <w:t xml:space="preserve">b) do caráter mercadológico dos escravos no mundo antigo, o que impedia aos </w:t>
      </w:r>
      <w:proofErr w:type="spellStart"/>
      <w:r w:rsidRPr="00085F64">
        <w:rPr>
          <w:rFonts w:ascii="Arial" w:hAnsi="Arial" w:cs="Arial"/>
          <w:sz w:val="18"/>
          <w:szCs w:val="18"/>
        </w:rPr>
        <w:t>ex-escravos</w:t>
      </w:r>
      <w:proofErr w:type="spellEnd"/>
      <w:r w:rsidRPr="00085F64">
        <w:rPr>
          <w:rFonts w:ascii="Arial" w:hAnsi="Arial" w:cs="Arial"/>
          <w:sz w:val="18"/>
          <w:szCs w:val="18"/>
        </w:rPr>
        <w:t xml:space="preserve"> alforriados e a seus </w:t>
      </w:r>
      <w:r w:rsidRPr="00085F64">
        <w:rPr>
          <w:rFonts w:ascii="Arial" w:hAnsi="Arial" w:cs="Arial"/>
          <w:sz w:val="18"/>
          <w:szCs w:val="18"/>
        </w:rPr>
        <w:lastRenderedPageBreak/>
        <w:t xml:space="preserve">descendentes a ascensão à cidadania e a sua plena integração à sociedade romana. </w:t>
      </w:r>
    </w:p>
    <w:p w:rsidR="003F75FA" w:rsidRPr="00085F64" w:rsidRDefault="003F75FA" w:rsidP="00085F64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085F64">
        <w:rPr>
          <w:rFonts w:ascii="Arial" w:hAnsi="Arial" w:cs="Arial"/>
          <w:sz w:val="18"/>
          <w:szCs w:val="18"/>
        </w:rPr>
        <w:t xml:space="preserve">c) da escravização por dívidas dos plebeus de Roma e de suas províncias, que, tendo sido empobrecidos pelas guerras civis e destituídos de suas terras, tinham se </w:t>
      </w:r>
      <w:proofErr w:type="gramStart"/>
      <w:r w:rsidRPr="00085F64">
        <w:rPr>
          <w:rFonts w:ascii="Arial" w:hAnsi="Arial" w:cs="Arial"/>
          <w:sz w:val="18"/>
          <w:szCs w:val="18"/>
        </w:rPr>
        <w:t>tornado dependentes dos patrícios romanos</w:t>
      </w:r>
      <w:proofErr w:type="gramEnd"/>
      <w:r w:rsidRPr="00085F64">
        <w:rPr>
          <w:rFonts w:ascii="Arial" w:hAnsi="Arial" w:cs="Arial"/>
          <w:sz w:val="18"/>
          <w:szCs w:val="18"/>
        </w:rPr>
        <w:t xml:space="preserve">. </w:t>
      </w:r>
    </w:p>
    <w:p w:rsidR="003F75FA" w:rsidRPr="00085F64" w:rsidRDefault="003F75FA" w:rsidP="00085F64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085F64">
        <w:rPr>
          <w:rFonts w:ascii="Arial" w:hAnsi="Arial" w:cs="Arial"/>
          <w:sz w:val="18"/>
          <w:szCs w:val="18"/>
        </w:rPr>
        <w:t xml:space="preserve">d) do desenvolvimento da escravidão mercadoria, em Roma e na Península Itálica, associado ao sucesso das conquistas e ao aumento do número de escravos advindos das capturas de prisioneiros de guerra. </w:t>
      </w:r>
    </w:p>
    <w:p w:rsidR="005E5D6D" w:rsidRPr="00085F64" w:rsidRDefault="003F75FA" w:rsidP="00085F6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85F64">
        <w:rPr>
          <w:rFonts w:ascii="Arial" w:hAnsi="Arial" w:cs="Arial"/>
          <w:sz w:val="18"/>
          <w:szCs w:val="18"/>
        </w:rPr>
        <w:t>e) da escravidão voluntária e temporária de estrangeiros, como os personagens Asterix e Obelix, que buscavam nos mercados de escravos da Roma antiga uma forma de ascender à cidadania romana após sua manumissão.</w:t>
      </w:r>
    </w:p>
    <w:p w:rsidR="00085F64" w:rsidRDefault="00085F64" w:rsidP="003F75F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85F64" w:rsidRDefault="00085F64" w:rsidP="003F75F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85F64" w:rsidRDefault="00085F64" w:rsidP="003F75F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85F64" w:rsidRDefault="00085F64" w:rsidP="003F75F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85F64" w:rsidRDefault="00085F64" w:rsidP="003F75F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85F64" w:rsidRDefault="00085F64" w:rsidP="003F75F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85F64" w:rsidRDefault="00085F64" w:rsidP="003F75F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85F64" w:rsidRDefault="00085F64" w:rsidP="003F75F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85F64" w:rsidRDefault="00085F64" w:rsidP="003F75F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85F64" w:rsidRDefault="00085F64" w:rsidP="003F75F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85F64" w:rsidRDefault="00085F64" w:rsidP="003F75F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85F64" w:rsidRDefault="00085F64" w:rsidP="003F75F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85F64" w:rsidRDefault="00085F64" w:rsidP="003F75F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85F64" w:rsidRDefault="00085F64" w:rsidP="003F75F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85F64" w:rsidRDefault="00085F64" w:rsidP="003F75F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85F64" w:rsidRDefault="00085F64" w:rsidP="003F75F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85F64" w:rsidRDefault="00085F64" w:rsidP="003F75F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85F64" w:rsidRDefault="00085F64" w:rsidP="003F75F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85F64" w:rsidRDefault="00085F64" w:rsidP="003F75F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85F64" w:rsidRDefault="00085F64" w:rsidP="003F75F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85F64" w:rsidRDefault="00085F64" w:rsidP="003F75F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85F64" w:rsidRDefault="00085F64" w:rsidP="003F75F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85F64" w:rsidRDefault="00085F64" w:rsidP="003F75F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85F64" w:rsidRDefault="00085F64" w:rsidP="003F75F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85F64" w:rsidRDefault="00085F64" w:rsidP="003F75F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85F64" w:rsidRDefault="00085F64" w:rsidP="003F75F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85F64" w:rsidRDefault="00085F64" w:rsidP="003F75F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85F64" w:rsidRDefault="00085F64" w:rsidP="003F75F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85F64" w:rsidRDefault="00085F64" w:rsidP="003F75F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85F64" w:rsidRDefault="00085F64" w:rsidP="003F75F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85F64" w:rsidRDefault="00085F64" w:rsidP="003F75F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85F64" w:rsidRDefault="00085F64" w:rsidP="003F75F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85F64" w:rsidRDefault="00085F64" w:rsidP="003F75F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85F64" w:rsidRDefault="00085F64" w:rsidP="003F75F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85F64" w:rsidRDefault="00085F64" w:rsidP="003F75F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85F64" w:rsidRDefault="00085F64" w:rsidP="003F75F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85F64" w:rsidRDefault="00085F64" w:rsidP="003F75F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85F64" w:rsidRDefault="00085F64" w:rsidP="003F75F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85F64" w:rsidRDefault="00085F64" w:rsidP="003F75F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85F64" w:rsidRPr="00624B89" w:rsidRDefault="00085F64" w:rsidP="00085F64">
      <w:pPr>
        <w:pBdr>
          <w:bottom w:val="single" w:sz="4" w:space="1" w:color="auto"/>
        </w:pBdr>
        <w:rPr>
          <w:rFonts w:ascii="Maiandra GD" w:hAnsi="Maiandra GD"/>
          <w:sz w:val="18"/>
        </w:rPr>
      </w:pPr>
      <w:r w:rsidRPr="00552900">
        <w:rPr>
          <w:rFonts w:ascii="Maiandra GD" w:hAnsi="Maiandra GD"/>
          <w:b/>
          <w:sz w:val="18"/>
        </w:rPr>
        <w:t>Gabarito</w:t>
      </w:r>
      <w:proofErr w:type="gramStart"/>
      <w:r w:rsidRPr="00624B89">
        <w:rPr>
          <w:rFonts w:ascii="Maiandra GD" w:hAnsi="Maiandra GD"/>
          <w:sz w:val="18"/>
        </w:rPr>
        <w:t xml:space="preserve">  </w:t>
      </w:r>
    </w:p>
    <w:p w:rsidR="00085F64" w:rsidRPr="00085F64" w:rsidRDefault="00085F64" w:rsidP="00085F64">
      <w:pPr>
        <w:spacing w:after="0" w:line="240" w:lineRule="auto"/>
        <w:jc w:val="both"/>
        <w:rPr>
          <w:rFonts w:ascii="Maiandra GD" w:hAnsi="Maiandra GD" w:cs="Tahoma"/>
          <w:b/>
          <w:sz w:val="16"/>
          <w:szCs w:val="20"/>
        </w:rPr>
      </w:pPr>
      <w:proofErr w:type="gramEnd"/>
      <w:r>
        <w:rPr>
          <w:rFonts w:ascii="Maiandra GD" w:hAnsi="Maiandra GD" w:cs="Tahoma"/>
          <w:b/>
          <w:color w:val="000000" w:themeColor="text1"/>
          <w:sz w:val="16"/>
          <w:szCs w:val="20"/>
        </w:rPr>
        <w:t xml:space="preserve">1 – </w:t>
      </w:r>
      <w:r w:rsidRPr="00085F64">
        <w:rPr>
          <w:rFonts w:ascii="Maiandra GD" w:hAnsi="Maiandra GD" w:cs="Tahoma"/>
          <w:b/>
          <w:color w:val="000000" w:themeColor="text1"/>
          <w:sz w:val="16"/>
          <w:szCs w:val="20"/>
        </w:rPr>
        <w:t>A</w:t>
      </w:r>
      <w:r>
        <w:rPr>
          <w:rFonts w:ascii="Maiandra GD" w:hAnsi="Maiandra GD" w:cs="Tahoma"/>
          <w:b/>
          <w:color w:val="000000" w:themeColor="text1"/>
          <w:sz w:val="16"/>
          <w:szCs w:val="20"/>
        </w:rPr>
        <w:t>;</w:t>
      </w:r>
      <w:proofErr w:type="gramStart"/>
      <w:r>
        <w:rPr>
          <w:rFonts w:ascii="Maiandra GD" w:hAnsi="Maiandra GD" w:cs="Tahoma"/>
          <w:b/>
          <w:color w:val="000000" w:themeColor="text1"/>
          <w:sz w:val="16"/>
          <w:szCs w:val="20"/>
        </w:rPr>
        <w:t xml:space="preserve">  </w:t>
      </w:r>
      <w:proofErr w:type="gramEnd"/>
      <w:r>
        <w:rPr>
          <w:rFonts w:ascii="Maiandra GD" w:hAnsi="Maiandra GD" w:cs="Tahoma"/>
          <w:b/>
          <w:color w:val="000000" w:themeColor="text1"/>
          <w:sz w:val="16"/>
          <w:szCs w:val="20"/>
        </w:rPr>
        <w:t xml:space="preserve">2 – </w:t>
      </w:r>
      <w:r w:rsidRPr="00085F64">
        <w:rPr>
          <w:rFonts w:ascii="Maiandra GD" w:hAnsi="Maiandra GD" w:cs="Tahoma"/>
          <w:b/>
          <w:color w:val="000000" w:themeColor="text1"/>
          <w:sz w:val="16"/>
          <w:szCs w:val="20"/>
        </w:rPr>
        <w:t>E</w:t>
      </w:r>
      <w:r>
        <w:rPr>
          <w:rFonts w:ascii="Maiandra GD" w:hAnsi="Maiandra GD" w:cs="Tahoma"/>
          <w:b/>
          <w:color w:val="000000" w:themeColor="text1"/>
          <w:sz w:val="16"/>
          <w:szCs w:val="20"/>
        </w:rPr>
        <w:t xml:space="preserve">; 3 – </w:t>
      </w:r>
      <w:r w:rsidRPr="00085F64">
        <w:rPr>
          <w:rFonts w:ascii="Maiandra GD" w:hAnsi="Maiandra GD" w:cs="Tahoma"/>
          <w:b/>
          <w:color w:val="000000" w:themeColor="text1"/>
          <w:sz w:val="16"/>
          <w:szCs w:val="20"/>
        </w:rPr>
        <w:t>A</w:t>
      </w:r>
      <w:r>
        <w:rPr>
          <w:rFonts w:ascii="Maiandra GD" w:hAnsi="Maiandra GD" w:cs="Tahoma"/>
          <w:b/>
          <w:color w:val="000000" w:themeColor="text1"/>
          <w:sz w:val="16"/>
          <w:szCs w:val="20"/>
        </w:rPr>
        <w:t xml:space="preserve">; </w:t>
      </w:r>
      <w:r>
        <w:rPr>
          <w:rFonts w:ascii="Maiandra GD" w:hAnsi="Maiandra GD" w:cs="Tahoma"/>
          <w:b/>
          <w:color w:val="000000" w:themeColor="text1"/>
          <w:sz w:val="16"/>
          <w:szCs w:val="20"/>
          <w:lang w:val="en-US"/>
        </w:rPr>
        <w:t>4</w:t>
      </w:r>
      <w:r>
        <w:rPr>
          <w:rFonts w:ascii="Maiandra GD" w:hAnsi="Maiandra GD" w:cs="Tahoma"/>
          <w:b/>
          <w:color w:val="000000" w:themeColor="text1"/>
          <w:sz w:val="16"/>
          <w:szCs w:val="20"/>
        </w:rPr>
        <w:t xml:space="preserve"> – </w:t>
      </w:r>
      <w:r w:rsidRPr="00085F64">
        <w:rPr>
          <w:rFonts w:ascii="Maiandra GD" w:hAnsi="Maiandra GD" w:cs="Tahoma"/>
          <w:b/>
          <w:color w:val="000000" w:themeColor="text1"/>
          <w:sz w:val="16"/>
          <w:szCs w:val="20"/>
          <w:lang w:val="en-US"/>
        </w:rPr>
        <w:t>D</w:t>
      </w:r>
      <w:r>
        <w:rPr>
          <w:rFonts w:ascii="Maiandra GD" w:hAnsi="Maiandra GD" w:cs="Tahoma"/>
          <w:b/>
          <w:color w:val="000000" w:themeColor="text1"/>
          <w:sz w:val="16"/>
          <w:szCs w:val="20"/>
          <w:lang w:val="en-US"/>
        </w:rPr>
        <w:t xml:space="preserve">; </w:t>
      </w:r>
      <w:r>
        <w:rPr>
          <w:rFonts w:ascii="Maiandra GD" w:hAnsi="Maiandra GD" w:cs="Tahoma"/>
          <w:b/>
          <w:color w:val="000000" w:themeColor="text1"/>
          <w:sz w:val="16"/>
          <w:szCs w:val="20"/>
        </w:rPr>
        <w:t xml:space="preserve">5 – </w:t>
      </w:r>
      <w:r w:rsidRPr="00085F64">
        <w:rPr>
          <w:rFonts w:ascii="Maiandra GD" w:hAnsi="Maiandra GD" w:cs="Tahoma"/>
          <w:b/>
          <w:color w:val="000000" w:themeColor="text1"/>
          <w:sz w:val="16"/>
          <w:szCs w:val="20"/>
        </w:rPr>
        <w:t>A</w:t>
      </w:r>
      <w:r>
        <w:rPr>
          <w:rFonts w:ascii="Maiandra GD" w:hAnsi="Maiandra GD" w:cs="Tahoma"/>
          <w:b/>
          <w:color w:val="000000" w:themeColor="text1"/>
          <w:sz w:val="16"/>
          <w:szCs w:val="20"/>
        </w:rPr>
        <w:t xml:space="preserve">; </w:t>
      </w:r>
      <w:r>
        <w:rPr>
          <w:rFonts w:ascii="Maiandra GD" w:hAnsi="Maiandra GD" w:cs="Tahoma"/>
          <w:b/>
          <w:sz w:val="16"/>
          <w:szCs w:val="20"/>
        </w:rPr>
        <w:t>6</w:t>
      </w:r>
      <w:r>
        <w:rPr>
          <w:rFonts w:ascii="Maiandra GD" w:hAnsi="Maiandra GD" w:cs="Tahoma"/>
          <w:b/>
          <w:color w:val="000000" w:themeColor="text1"/>
          <w:sz w:val="16"/>
          <w:szCs w:val="20"/>
        </w:rPr>
        <w:t xml:space="preserve"> – </w:t>
      </w:r>
      <w:r w:rsidRPr="00085F64">
        <w:rPr>
          <w:rFonts w:ascii="Maiandra GD" w:hAnsi="Maiandra GD" w:cs="Tahoma"/>
          <w:b/>
          <w:sz w:val="16"/>
          <w:szCs w:val="20"/>
        </w:rPr>
        <w:t>C</w:t>
      </w:r>
      <w:r>
        <w:rPr>
          <w:rFonts w:ascii="Maiandra GD" w:hAnsi="Maiandra GD" w:cs="Tahoma"/>
          <w:b/>
          <w:sz w:val="16"/>
          <w:szCs w:val="20"/>
        </w:rPr>
        <w:t xml:space="preserve">; 7 </w:t>
      </w:r>
      <w:r>
        <w:rPr>
          <w:rFonts w:ascii="Maiandra GD" w:hAnsi="Maiandra GD" w:cs="Tahoma"/>
          <w:b/>
          <w:color w:val="000000" w:themeColor="text1"/>
          <w:sz w:val="16"/>
          <w:szCs w:val="20"/>
        </w:rPr>
        <w:t xml:space="preserve">– </w:t>
      </w:r>
      <w:r w:rsidRPr="00085F64">
        <w:rPr>
          <w:rFonts w:ascii="Maiandra GD" w:hAnsi="Maiandra GD" w:cs="Tahoma"/>
          <w:b/>
          <w:sz w:val="16"/>
          <w:szCs w:val="20"/>
        </w:rPr>
        <w:t>D</w:t>
      </w:r>
      <w:r>
        <w:rPr>
          <w:rFonts w:ascii="Maiandra GD" w:hAnsi="Maiandra GD" w:cs="Tahoma"/>
          <w:b/>
          <w:sz w:val="16"/>
          <w:szCs w:val="20"/>
        </w:rPr>
        <w:t xml:space="preserve"> </w:t>
      </w:r>
    </w:p>
    <w:p w:rsidR="00085F64" w:rsidRPr="00501F63" w:rsidRDefault="00085F64" w:rsidP="003F75FA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sectPr w:rsidR="00085F64" w:rsidRPr="00501F63" w:rsidSect="00085F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567" w:bottom="720" w:left="567" w:header="142" w:footer="709" w:gutter="0"/>
      <w:cols w:num="2"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49F" w:rsidRDefault="0003649F" w:rsidP="00085F64">
      <w:pPr>
        <w:spacing w:after="0" w:line="240" w:lineRule="auto"/>
      </w:pPr>
      <w:r>
        <w:separator/>
      </w:r>
    </w:p>
  </w:endnote>
  <w:endnote w:type="continuationSeparator" w:id="0">
    <w:p w:rsidR="0003649F" w:rsidRDefault="0003649F" w:rsidP="00085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64" w:rsidRPr="00204FC7" w:rsidRDefault="00085F64" w:rsidP="00085F64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688960" behindDoc="1" locked="0" layoutInCell="1" allowOverlap="1" wp14:anchorId="78642641" wp14:editId="351C88E5">
          <wp:simplePos x="0" y="0"/>
          <wp:positionH relativeFrom="margin">
            <wp:posOffset>0</wp:posOffset>
          </wp:positionH>
          <wp:positionV relativeFrom="paragraph">
            <wp:posOffset>-7620</wp:posOffset>
          </wp:positionV>
          <wp:extent cx="825500" cy="687705"/>
          <wp:effectExtent l="0" t="0" r="0" b="0"/>
          <wp:wrapNone/>
          <wp:docPr id="289" name="Imagem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7936" behindDoc="1" locked="0" layoutInCell="1" allowOverlap="1" wp14:anchorId="22BC87A5" wp14:editId="35AC7F3D">
          <wp:simplePos x="0" y="0"/>
          <wp:positionH relativeFrom="margin">
            <wp:posOffset>1475105</wp:posOffset>
          </wp:positionH>
          <wp:positionV relativeFrom="paragraph">
            <wp:posOffset>-13970</wp:posOffset>
          </wp:positionV>
          <wp:extent cx="5208301" cy="687705"/>
          <wp:effectExtent l="0" t="0" r="0" b="0"/>
          <wp:wrapNone/>
          <wp:docPr id="288" name="Imagem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23"/>
                  <a:stretch/>
                </pic:blipFill>
                <pic:spPr bwMode="auto">
                  <a:xfrm>
                    <a:off x="0" y="0"/>
                    <a:ext cx="5289632" cy="698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085F64" w:rsidRDefault="00085F64" w:rsidP="00085F64">
    <w:pPr>
      <w:pStyle w:val="Estilo184"/>
      <w:rPr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59A06C6" wp14:editId="7102BBEF">
              <wp:simplePos x="0" y="0"/>
              <wp:positionH relativeFrom="column">
                <wp:posOffset>2068830</wp:posOffset>
              </wp:positionH>
              <wp:positionV relativeFrom="paragraph">
                <wp:posOffset>85090</wp:posOffset>
              </wp:positionV>
              <wp:extent cx="2333625" cy="574675"/>
              <wp:effectExtent l="0" t="0" r="0" b="0"/>
              <wp:wrapNone/>
              <wp:docPr id="28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574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85F64" w:rsidRPr="00B317CA" w:rsidRDefault="00085F64" w:rsidP="00085F64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8" type="#_x0000_t202" style="position:absolute;left:0;text-align:left;margin-left:162.9pt;margin-top:6.7pt;width:183.75pt;height:4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" filled="f" stroked="f">
              <v:path arrowok="t"/>
              <v:textbox>
                <w:txbxContent>
                  <w:p w:rsidR="00085F64" w:rsidRPr="00B317CA" w:rsidRDefault="00085F64" w:rsidP="00085F64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</w:p>
  <w:p w:rsidR="00085F64" w:rsidRPr="00085F64" w:rsidRDefault="00085F64" w:rsidP="00085F64">
    <w:pPr>
      <w:pStyle w:val="Estilo184"/>
      <w:rPr>
        <w:sz w:val="8"/>
      </w:rPr>
    </w:pPr>
  </w:p>
  <w:p w:rsidR="00085F64" w:rsidRPr="00085F64" w:rsidRDefault="00085F64">
    <w:pPr>
      <w:pStyle w:val="Rodap"/>
      <w:rPr>
        <w:sz w:val="2"/>
      </w:rPr>
    </w:pPr>
  </w:p>
  <w:p w:rsidR="00085F64" w:rsidRPr="006553DB" w:rsidRDefault="00085F64" w:rsidP="00085F64">
    <w:pPr>
      <w:pStyle w:val="Rodap"/>
      <w:framePr w:h="392" w:hRule="exact" w:wrap="around" w:vAnchor="page" w:hAnchor="page" w:x="11220" w:y="15907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9274E0">
      <w:rPr>
        <w:rStyle w:val="Nmerodepgina"/>
        <w:rFonts w:ascii="Century Gothic" w:hAnsi="Century Gothic"/>
        <w:b/>
        <w:noProof/>
        <w:sz w:val="28"/>
      </w:rPr>
      <w:t>2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:rsidR="00D66905" w:rsidRPr="00085F64" w:rsidRDefault="00D66905">
    <w:pPr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64" w:rsidRPr="00204FC7" w:rsidRDefault="00085F64" w:rsidP="00085F64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685888" behindDoc="1" locked="0" layoutInCell="1" allowOverlap="1" wp14:anchorId="10F0B025" wp14:editId="7CA239B4">
          <wp:simplePos x="0" y="0"/>
          <wp:positionH relativeFrom="margin">
            <wp:posOffset>-106045</wp:posOffset>
          </wp:positionH>
          <wp:positionV relativeFrom="paragraph">
            <wp:posOffset>23495</wp:posOffset>
          </wp:positionV>
          <wp:extent cx="825500" cy="687705"/>
          <wp:effectExtent l="0" t="0" r="0" b="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3840" behindDoc="1" locked="0" layoutInCell="1" allowOverlap="1" wp14:anchorId="768CAC6B" wp14:editId="0DBF72CB">
          <wp:simplePos x="0" y="0"/>
          <wp:positionH relativeFrom="margin">
            <wp:posOffset>1138555</wp:posOffset>
          </wp:positionH>
          <wp:positionV relativeFrom="paragraph">
            <wp:posOffset>-1905</wp:posOffset>
          </wp:positionV>
          <wp:extent cx="5461635" cy="687705"/>
          <wp:effectExtent l="0" t="0" r="5715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36"/>
                  <a:stretch/>
                </pic:blipFill>
                <pic:spPr bwMode="auto">
                  <a:xfrm>
                    <a:off x="0" y="0"/>
                    <a:ext cx="5461635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085F64" w:rsidRDefault="00085F64" w:rsidP="00085F64">
    <w:pPr>
      <w:pStyle w:val="Estilo184"/>
      <w:rPr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4A39B35" wp14:editId="13860258">
              <wp:simplePos x="0" y="0"/>
              <wp:positionH relativeFrom="column">
                <wp:posOffset>1916430</wp:posOffset>
              </wp:positionH>
              <wp:positionV relativeFrom="paragraph">
                <wp:posOffset>126365</wp:posOffset>
              </wp:positionV>
              <wp:extent cx="2333625" cy="574675"/>
              <wp:effectExtent l="0" t="0" r="0" b="0"/>
              <wp:wrapNone/>
              <wp:docPr id="20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574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85F64" w:rsidRPr="00B317CA" w:rsidRDefault="00085F64" w:rsidP="00085F64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50.9pt;margin-top:9.95pt;width:183.75pt;height:4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" filled="f" stroked="f">
              <v:path arrowok="t"/>
              <v:textbox>
                <w:txbxContent>
                  <w:p w:rsidR="00085F64" w:rsidRPr="00B317CA" w:rsidRDefault="00085F64" w:rsidP="00085F64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</w:p>
  <w:p w:rsidR="00085F64" w:rsidRPr="006553DB" w:rsidRDefault="00085F64" w:rsidP="00085F64">
    <w:pPr>
      <w:pStyle w:val="Rodap"/>
      <w:framePr w:h="392" w:hRule="exact" w:wrap="around" w:vAnchor="page" w:hAnchor="page" w:x="11163" w:y="15852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>
      <w:rPr>
        <w:rStyle w:val="Nmerodepgina"/>
        <w:rFonts w:ascii="Century Gothic" w:hAnsi="Century Gothic"/>
        <w:b/>
        <w:noProof/>
        <w:sz w:val="28"/>
      </w:rPr>
      <w:t>3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:rsidR="00085F64" w:rsidRDefault="00085F64" w:rsidP="00085F64">
    <w:pPr>
      <w:pStyle w:val="Estilo184"/>
    </w:pPr>
  </w:p>
  <w:p w:rsidR="00085F64" w:rsidRPr="00085F64" w:rsidRDefault="00085F64">
    <w:pPr>
      <w:pStyle w:val="Rodap"/>
      <w:rPr>
        <w:sz w:val="2"/>
      </w:rPr>
    </w:pPr>
  </w:p>
  <w:p w:rsidR="00D66905" w:rsidRPr="00085F64" w:rsidRDefault="00D66905">
    <w:pPr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64" w:rsidRPr="00204FC7" w:rsidRDefault="00085F64" w:rsidP="00085F64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035D9C70" wp14:editId="394738A6">
          <wp:simplePos x="0" y="0"/>
          <wp:positionH relativeFrom="margin">
            <wp:posOffset>-106045</wp:posOffset>
          </wp:positionH>
          <wp:positionV relativeFrom="paragraph">
            <wp:posOffset>23495</wp:posOffset>
          </wp:positionV>
          <wp:extent cx="825500" cy="687705"/>
          <wp:effectExtent l="0" t="0" r="0" b="0"/>
          <wp:wrapNone/>
          <wp:docPr id="291" name="Imagem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7C550879" wp14:editId="653317CB">
          <wp:simplePos x="0" y="0"/>
          <wp:positionH relativeFrom="margin">
            <wp:posOffset>1138555</wp:posOffset>
          </wp:positionH>
          <wp:positionV relativeFrom="paragraph">
            <wp:posOffset>-1905</wp:posOffset>
          </wp:positionV>
          <wp:extent cx="5461635" cy="687705"/>
          <wp:effectExtent l="0" t="0" r="5715" b="0"/>
          <wp:wrapNone/>
          <wp:docPr id="292" name="Imagem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36"/>
                  <a:stretch/>
                </pic:blipFill>
                <pic:spPr bwMode="auto">
                  <a:xfrm>
                    <a:off x="0" y="0"/>
                    <a:ext cx="5461635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085F64" w:rsidRDefault="00085F64" w:rsidP="00085F64">
    <w:pPr>
      <w:pStyle w:val="Estilo184"/>
      <w:rPr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424C11A" wp14:editId="4110F409">
              <wp:simplePos x="0" y="0"/>
              <wp:positionH relativeFrom="column">
                <wp:posOffset>1916430</wp:posOffset>
              </wp:positionH>
              <wp:positionV relativeFrom="paragraph">
                <wp:posOffset>126365</wp:posOffset>
              </wp:positionV>
              <wp:extent cx="2333625" cy="574675"/>
              <wp:effectExtent l="0" t="0" r="0" b="0"/>
              <wp:wrapNone/>
              <wp:docPr id="21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574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85F64" w:rsidRPr="00B317CA" w:rsidRDefault="00085F64" w:rsidP="00085F64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150.9pt;margin-top:9.95pt;width:183.75pt;height:4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" filled="f" stroked="f">
              <v:path arrowok="t"/>
              <v:textbox>
                <w:txbxContent>
                  <w:p w:rsidR="00085F64" w:rsidRPr="00B317CA" w:rsidRDefault="00085F64" w:rsidP="00085F64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</w:p>
  <w:p w:rsidR="00085F64" w:rsidRPr="006553DB" w:rsidRDefault="00085F64" w:rsidP="00085F64">
    <w:pPr>
      <w:pStyle w:val="Rodap"/>
      <w:framePr w:h="392" w:hRule="exact" w:wrap="around" w:vAnchor="page" w:hAnchor="page" w:x="11163" w:y="15852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9274E0">
      <w:rPr>
        <w:rStyle w:val="Nmerodepgina"/>
        <w:rFonts w:ascii="Century Gothic" w:hAnsi="Century Gothic"/>
        <w:b/>
        <w:noProof/>
        <w:sz w:val="28"/>
      </w:rPr>
      <w:t>1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:rsidR="00085F64" w:rsidRDefault="00085F64" w:rsidP="00085F64">
    <w:pPr>
      <w:pStyle w:val="Estilo1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49F" w:rsidRDefault="0003649F" w:rsidP="00085F64">
      <w:pPr>
        <w:spacing w:after="0" w:line="240" w:lineRule="auto"/>
      </w:pPr>
      <w:r>
        <w:separator/>
      </w:r>
    </w:p>
  </w:footnote>
  <w:footnote w:type="continuationSeparator" w:id="0">
    <w:p w:rsidR="0003649F" w:rsidRDefault="0003649F" w:rsidP="00085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64" w:rsidRPr="00085F64" w:rsidRDefault="00085F64" w:rsidP="00085F64">
    <w:pPr>
      <w:tabs>
        <w:tab w:val="center" w:pos="4252"/>
        <w:tab w:val="right" w:pos="8504"/>
      </w:tabs>
      <w:spacing w:after="0" w:line="240" w:lineRule="auto"/>
      <w:rPr>
        <w:rFonts w:ascii="Tahoma" w:eastAsia="Times New Roman" w:hAnsi="Tahoma" w:cs="Tahoma"/>
        <w:sz w:val="10"/>
        <w:szCs w:val="24"/>
      </w:rPr>
    </w:pPr>
    <w:r w:rsidRPr="00085F64">
      <w:rPr>
        <w:rFonts w:ascii="Tahoma" w:eastAsia="Times New Roman" w:hAnsi="Tahoma" w:cs="Tahoma"/>
        <w:noProof/>
        <w:sz w:val="10"/>
        <w:szCs w:val="24"/>
      </w:rPr>
      <w:drawing>
        <wp:anchor distT="0" distB="0" distL="114300" distR="114300" simplePos="0" relativeHeight="251675648" behindDoc="1" locked="0" layoutInCell="1" allowOverlap="1" wp14:anchorId="2BB0B8D0" wp14:editId="35AEBEFB">
          <wp:simplePos x="0" y="0"/>
          <wp:positionH relativeFrom="column">
            <wp:posOffset>6374765</wp:posOffset>
          </wp:positionH>
          <wp:positionV relativeFrom="paragraph">
            <wp:posOffset>57785</wp:posOffset>
          </wp:positionV>
          <wp:extent cx="552450" cy="300990"/>
          <wp:effectExtent l="0" t="0" r="0" b="381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5F64">
      <w:rPr>
        <w:rFonts w:ascii="Tahoma" w:eastAsia="Times New Roman" w:hAnsi="Tahoma" w:cs="Tahoma"/>
        <w:noProof/>
        <w:sz w:val="10"/>
        <w:szCs w:val="24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BE17E9A" wp14:editId="64C27E22">
              <wp:simplePos x="0" y="0"/>
              <wp:positionH relativeFrom="margin">
                <wp:posOffset>2178478</wp:posOffset>
              </wp:positionH>
              <wp:positionV relativeFrom="paragraph">
                <wp:posOffset>57372</wp:posOffset>
              </wp:positionV>
              <wp:extent cx="2419350" cy="323850"/>
              <wp:effectExtent l="0" t="0" r="0" b="0"/>
              <wp:wrapNone/>
              <wp:docPr id="8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935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85F64" w:rsidRPr="00700997" w:rsidRDefault="00085F64" w:rsidP="00085F64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  <w:szCs w:val="72"/>
                            </w:rPr>
                          </w:pPr>
                          <w:proofErr w:type="gramStart"/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72"/>
                            </w:rPr>
                            <w:t>história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71.55pt;margin-top:4.5pt;width:190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" filled="f" stroked="f">
              <v:path arrowok="t"/>
              <v:textbox>
                <w:txbxContent>
                  <w:p w:rsidR="00085F64" w:rsidRPr="00700997" w:rsidRDefault="00085F64" w:rsidP="00085F64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72"/>
                      </w:rPr>
                    </w:pPr>
                    <w:proofErr w:type="gramStart"/>
                    <w:r>
                      <w:rPr>
                        <w:rFonts w:ascii="Century Gothic" w:hAnsi="Century Gothic"/>
                        <w:b/>
                        <w:sz w:val="28"/>
                        <w:szCs w:val="72"/>
                      </w:rPr>
                      <w:t>história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</w:p>
  <w:p w:rsidR="00085F64" w:rsidRPr="00085F64" w:rsidRDefault="00085F64" w:rsidP="00085F64">
    <w:pPr>
      <w:tabs>
        <w:tab w:val="center" w:pos="4252"/>
        <w:tab w:val="right" w:pos="8504"/>
      </w:tabs>
      <w:spacing w:after="0" w:line="240" w:lineRule="auto"/>
      <w:rPr>
        <w:rFonts w:ascii="Tahoma" w:eastAsia="Times New Roman" w:hAnsi="Tahoma" w:cs="Tahoma"/>
        <w:sz w:val="20"/>
        <w:szCs w:val="24"/>
      </w:rPr>
    </w:pPr>
    <w:r w:rsidRPr="00085F64">
      <w:rPr>
        <w:rFonts w:ascii="Tahoma" w:eastAsia="Times New Roman" w:hAnsi="Tahoma" w:cs="Tahoma"/>
        <w:noProof/>
        <w:sz w:val="10"/>
        <w:szCs w:val="24"/>
      </w:rPr>
      <w:drawing>
        <wp:anchor distT="0" distB="0" distL="114300" distR="114300" simplePos="0" relativeHeight="251674624" behindDoc="1" locked="0" layoutInCell="1" allowOverlap="1" wp14:anchorId="146DD44B" wp14:editId="5475F0F9">
          <wp:simplePos x="0" y="0"/>
          <wp:positionH relativeFrom="column">
            <wp:posOffset>-13335</wp:posOffset>
          </wp:positionH>
          <wp:positionV relativeFrom="paragraph">
            <wp:posOffset>1905</wp:posOffset>
          </wp:positionV>
          <wp:extent cx="552450" cy="300990"/>
          <wp:effectExtent l="0" t="0" r="0" b="381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5F64">
      <w:rPr>
        <w:rFonts w:ascii="Tahoma" w:eastAsia="Times New Roman" w:hAnsi="Tahoma" w:cs="Tahoma"/>
        <w:noProof/>
        <w:sz w:val="20"/>
        <w:szCs w:val="24"/>
      </w:rPr>
      <w:drawing>
        <wp:anchor distT="0" distB="0" distL="114300" distR="114300" simplePos="0" relativeHeight="251672576" behindDoc="1" locked="0" layoutInCell="1" allowOverlap="1" wp14:anchorId="4BAA7558" wp14:editId="65649898">
          <wp:simplePos x="0" y="0"/>
          <wp:positionH relativeFrom="margin">
            <wp:posOffset>4592955</wp:posOffset>
          </wp:positionH>
          <wp:positionV relativeFrom="paragraph">
            <wp:posOffset>27940</wp:posOffset>
          </wp:positionV>
          <wp:extent cx="1676400" cy="2921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6"/>
                  <a:stretch/>
                </pic:blipFill>
                <pic:spPr bwMode="auto">
                  <a:xfrm flipH="1">
                    <a:off x="0" y="0"/>
                    <a:ext cx="1676400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085F64">
      <w:rPr>
        <w:rFonts w:ascii="Tahoma" w:eastAsia="Times New Roman" w:hAnsi="Tahoma" w:cs="Tahoma"/>
        <w:noProof/>
        <w:sz w:val="20"/>
        <w:szCs w:val="24"/>
      </w:rPr>
      <w:drawing>
        <wp:anchor distT="0" distB="0" distL="114300" distR="114300" simplePos="0" relativeHeight="251671552" behindDoc="1" locked="0" layoutInCell="1" allowOverlap="1" wp14:anchorId="5F3EE113" wp14:editId="0A4D7849">
          <wp:simplePos x="0" y="0"/>
          <wp:positionH relativeFrom="margin">
            <wp:posOffset>544830</wp:posOffset>
          </wp:positionH>
          <wp:positionV relativeFrom="paragraph">
            <wp:posOffset>8890</wp:posOffset>
          </wp:positionV>
          <wp:extent cx="1628140" cy="283210"/>
          <wp:effectExtent l="0" t="0" r="0" b="254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253" b="-1"/>
                  <a:stretch/>
                </pic:blipFill>
                <pic:spPr bwMode="auto">
                  <a:xfrm>
                    <a:off x="0" y="0"/>
                    <a:ext cx="162814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085F64" w:rsidRPr="00085F64" w:rsidRDefault="00085F64" w:rsidP="00085F64">
    <w:pPr>
      <w:tabs>
        <w:tab w:val="center" w:pos="4252"/>
        <w:tab w:val="right" w:pos="8504"/>
      </w:tabs>
      <w:spacing w:after="0" w:line="240" w:lineRule="auto"/>
      <w:rPr>
        <w:rFonts w:ascii="Tahoma" w:eastAsia="Times New Roman" w:hAnsi="Tahoma" w:cs="Tahoma"/>
        <w:sz w:val="20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64" w:rsidRPr="00085F64" w:rsidRDefault="00085F64" w:rsidP="00085F64">
    <w:pPr>
      <w:tabs>
        <w:tab w:val="center" w:pos="4252"/>
        <w:tab w:val="right" w:pos="8504"/>
      </w:tabs>
      <w:spacing w:after="0" w:line="240" w:lineRule="auto"/>
      <w:rPr>
        <w:rFonts w:ascii="Tahoma" w:eastAsia="Times New Roman" w:hAnsi="Tahoma" w:cs="Tahoma"/>
        <w:sz w:val="10"/>
        <w:szCs w:val="24"/>
      </w:rPr>
    </w:pPr>
    <w:r w:rsidRPr="00085F64">
      <w:rPr>
        <w:rFonts w:ascii="Tahoma" w:eastAsia="Times New Roman" w:hAnsi="Tahoma" w:cs="Tahoma"/>
        <w:noProof/>
        <w:sz w:val="10"/>
        <w:szCs w:val="24"/>
      </w:rPr>
      <w:drawing>
        <wp:anchor distT="0" distB="0" distL="114300" distR="114300" simplePos="0" relativeHeight="251681792" behindDoc="1" locked="0" layoutInCell="1" allowOverlap="1" wp14:anchorId="590C4EF3" wp14:editId="483DB697">
          <wp:simplePos x="0" y="0"/>
          <wp:positionH relativeFrom="column">
            <wp:posOffset>6374765</wp:posOffset>
          </wp:positionH>
          <wp:positionV relativeFrom="paragraph">
            <wp:posOffset>57785</wp:posOffset>
          </wp:positionV>
          <wp:extent cx="552450" cy="300990"/>
          <wp:effectExtent l="0" t="0" r="0" b="381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5F64">
      <w:rPr>
        <w:rFonts w:ascii="Tahoma" w:eastAsia="Times New Roman" w:hAnsi="Tahoma" w:cs="Tahoma"/>
        <w:noProof/>
        <w:sz w:val="10"/>
        <w:szCs w:val="24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292916E" wp14:editId="4BE1E2E1">
              <wp:simplePos x="0" y="0"/>
              <wp:positionH relativeFrom="margin">
                <wp:posOffset>2178478</wp:posOffset>
              </wp:positionH>
              <wp:positionV relativeFrom="paragraph">
                <wp:posOffset>57372</wp:posOffset>
              </wp:positionV>
              <wp:extent cx="2419350" cy="323850"/>
              <wp:effectExtent l="0" t="0" r="0" b="0"/>
              <wp:wrapNone/>
              <wp:docPr id="14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935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85F64" w:rsidRPr="00700997" w:rsidRDefault="00085F64" w:rsidP="00085F64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  <w:szCs w:val="72"/>
                            </w:rPr>
                          </w:pPr>
                          <w:proofErr w:type="gramStart"/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72"/>
                            </w:rPr>
                            <w:t>filosofia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1.55pt;margin-top:4.5pt;width:190.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" filled="f" stroked="f">
              <v:path arrowok="t"/>
              <v:textbox>
                <w:txbxContent>
                  <w:p w:rsidR="00085F64" w:rsidRPr="00700997" w:rsidRDefault="00085F64" w:rsidP="00085F64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72"/>
                      </w:rPr>
                    </w:pPr>
                    <w:proofErr w:type="gramStart"/>
                    <w:r>
                      <w:rPr>
                        <w:rFonts w:ascii="Century Gothic" w:hAnsi="Century Gothic"/>
                        <w:b/>
                        <w:sz w:val="28"/>
                        <w:szCs w:val="72"/>
                      </w:rPr>
                      <w:t>filosofia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</w:p>
  <w:p w:rsidR="00085F64" w:rsidRPr="00085F64" w:rsidRDefault="00085F64" w:rsidP="00085F64">
    <w:pPr>
      <w:tabs>
        <w:tab w:val="center" w:pos="4252"/>
        <w:tab w:val="right" w:pos="8504"/>
      </w:tabs>
      <w:spacing w:after="0" w:line="240" w:lineRule="auto"/>
      <w:rPr>
        <w:rFonts w:ascii="Tahoma" w:eastAsia="Times New Roman" w:hAnsi="Tahoma" w:cs="Tahoma"/>
        <w:sz w:val="20"/>
        <w:szCs w:val="24"/>
      </w:rPr>
    </w:pPr>
    <w:r w:rsidRPr="00085F64">
      <w:rPr>
        <w:rFonts w:ascii="Tahoma" w:eastAsia="Times New Roman" w:hAnsi="Tahoma" w:cs="Tahoma"/>
        <w:noProof/>
        <w:sz w:val="10"/>
        <w:szCs w:val="24"/>
      </w:rPr>
      <w:drawing>
        <wp:anchor distT="0" distB="0" distL="114300" distR="114300" simplePos="0" relativeHeight="251680768" behindDoc="1" locked="0" layoutInCell="1" allowOverlap="1" wp14:anchorId="33C9BB3E" wp14:editId="5D20FA69">
          <wp:simplePos x="0" y="0"/>
          <wp:positionH relativeFrom="column">
            <wp:posOffset>-13335</wp:posOffset>
          </wp:positionH>
          <wp:positionV relativeFrom="paragraph">
            <wp:posOffset>1905</wp:posOffset>
          </wp:positionV>
          <wp:extent cx="552450" cy="300990"/>
          <wp:effectExtent l="0" t="0" r="0" b="381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5F64">
      <w:rPr>
        <w:rFonts w:ascii="Tahoma" w:eastAsia="Times New Roman" w:hAnsi="Tahoma" w:cs="Tahoma"/>
        <w:noProof/>
        <w:sz w:val="20"/>
        <w:szCs w:val="24"/>
      </w:rPr>
      <w:drawing>
        <wp:anchor distT="0" distB="0" distL="114300" distR="114300" simplePos="0" relativeHeight="251678720" behindDoc="1" locked="0" layoutInCell="1" allowOverlap="1" wp14:anchorId="55337386" wp14:editId="31E3AC4E">
          <wp:simplePos x="0" y="0"/>
          <wp:positionH relativeFrom="margin">
            <wp:posOffset>4592955</wp:posOffset>
          </wp:positionH>
          <wp:positionV relativeFrom="paragraph">
            <wp:posOffset>27940</wp:posOffset>
          </wp:positionV>
          <wp:extent cx="1676400" cy="2921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6"/>
                  <a:stretch/>
                </pic:blipFill>
                <pic:spPr bwMode="auto">
                  <a:xfrm flipH="1">
                    <a:off x="0" y="0"/>
                    <a:ext cx="1676400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085F64">
      <w:rPr>
        <w:rFonts w:ascii="Tahoma" w:eastAsia="Times New Roman" w:hAnsi="Tahoma" w:cs="Tahoma"/>
        <w:noProof/>
        <w:sz w:val="20"/>
        <w:szCs w:val="24"/>
      </w:rPr>
      <w:drawing>
        <wp:anchor distT="0" distB="0" distL="114300" distR="114300" simplePos="0" relativeHeight="251677696" behindDoc="1" locked="0" layoutInCell="1" allowOverlap="1" wp14:anchorId="0655F0E6" wp14:editId="2A0762C0">
          <wp:simplePos x="0" y="0"/>
          <wp:positionH relativeFrom="margin">
            <wp:posOffset>544830</wp:posOffset>
          </wp:positionH>
          <wp:positionV relativeFrom="paragraph">
            <wp:posOffset>8890</wp:posOffset>
          </wp:positionV>
          <wp:extent cx="1628140" cy="283210"/>
          <wp:effectExtent l="0" t="0" r="0" b="254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253" b="-1"/>
                  <a:stretch/>
                </pic:blipFill>
                <pic:spPr bwMode="auto">
                  <a:xfrm>
                    <a:off x="0" y="0"/>
                    <a:ext cx="162814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085F64" w:rsidRPr="00085F64" w:rsidRDefault="00085F64" w:rsidP="00085F64">
    <w:pPr>
      <w:tabs>
        <w:tab w:val="center" w:pos="4252"/>
        <w:tab w:val="right" w:pos="8504"/>
      </w:tabs>
      <w:spacing w:after="0" w:line="240" w:lineRule="auto"/>
      <w:rPr>
        <w:rFonts w:ascii="Tahoma" w:eastAsia="Times New Roman" w:hAnsi="Tahoma" w:cs="Tahoma"/>
        <w:sz w:val="20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64" w:rsidRPr="00085F64" w:rsidRDefault="00085F64" w:rsidP="00085F64">
    <w:pPr>
      <w:tabs>
        <w:tab w:val="center" w:pos="4252"/>
        <w:tab w:val="right" w:pos="8504"/>
      </w:tabs>
      <w:spacing w:after="0" w:line="240" w:lineRule="auto"/>
      <w:rPr>
        <w:rFonts w:ascii="Tahoma" w:eastAsia="Times New Roman" w:hAnsi="Tahoma" w:cs="Tahoma"/>
        <w:sz w:val="20"/>
        <w:szCs w:val="24"/>
      </w:rPr>
    </w:pPr>
    <w:r w:rsidRPr="00085F64">
      <w:rPr>
        <w:rFonts w:ascii="Tahoma" w:eastAsia="Times New Roman" w:hAnsi="Tahoma" w:cs="Tahoma"/>
        <w:noProof/>
        <w:sz w:val="20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66C705" wp14:editId="57EDE361">
              <wp:simplePos x="0" y="0"/>
              <wp:positionH relativeFrom="column">
                <wp:posOffset>1553210</wp:posOffset>
              </wp:positionH>
              <wp:positionV relativeFrom="paragraph">
                <wp:posOffset>118745</wp:posOffset>
              </wp:positionV>
              <wp:extent cx="2438400" cy="490220"/>
              <wp:effectExtent l="0" t="0" r="0" b="0"/>
              <wp:wrapNone/>
              <wp:docPr id="29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8400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85F64" w:rsidRPr="00283902" w:rsidRDefault="00085F64" w:rsidP="00085F64">
                          <w:pPr>
                            <w:jc w:val="center"/>
                            <w:rPr>
                              <w:sz w:val="14"/>
                            </w:rPr>
                          </w:pPr>
                          <w:r w:rsidRPr="00085F64">
                            <w:rPr>
                              <w:b/>
                              <w:sz w:val="48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HISTÓRIA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22.3pt;margin-top:9.35pt;width:192pt;height:3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" filled="f" stroked="f">
              <v:path arrowok="t"/>
              <v:textbox style="mso-fit-shape-to-text:t">
                <w:txbxContent>
                  <w:p w:rsidR="00085F64" w:rsidRPr="00283902" w:rsidRDefault="00085F64" w:rsidP="00085F64">
                    <w:pPr>
                      <w:jc w:val="center"/>
                      <w:rPr>
                        <w:sz w:val="14"/>
                      </w:rPr>
                    </w:pPr>
                    <w:r w:rsidRPr="00085F64">
                      <w:rPr>
                        <w:b/>
                        <w:sz w:val="48"/>
                        <w:szCs w:val="7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HISTÓRIA</w:t>
                    </w:r>
                  </w:p>
                </w:txbxContent>
              </v:textbox>
            </v:shape>
          </w:pict>
        </mc:Fallback>
      </mc:AlternateContent>
    </w:r>
  </w:p>
  <w:p w:rsidR="00085F64" w:rsidRPr="00085F64" w:rsidRDefault="00085F64" w:rsidP="00085F64">
    <w:pPr>
      <w:tabs>
        <w:tab w:val="center" w:pos="4252"/>
        <w:tab w:val="right" w:pos="8504"/>
      </w:tabs>
      <w:spacing w:after="0" w:line="240" w:lineRule="auto"/>
      <w:rPr>
        <w:rFonts w:ascii="Tahoma" w:eastAsia="Times New Roman" w:hAnsi="Tahoma" w:cs="Tahoma"/>
        <w:sz w:val="20"/>
        <w:szCs w:val="24"/>
      </w:rPr>
    </w:pPr>
    <w:r w:rsidRPr="00085F64">
      <w:rPr>
        <w:rFonts w:ascii="Tahoma" w:eastAsia="Times New Roman" w:hAnsi="Tahoma" w:cs="Tahoma"/>
        <w:noProof/>
        <w:sz w:val="20"/>
        <w:szCs w:val="24"/>
      </w:rPr>
      <w:drawing>
        <wp:anchor distT="0" distB="0" distL="114300" distR="114300" simplePos="0" relativeHeight="251664384" behindDoc="0" locked="0" layoutInCell="1" allowOverlap="1" wp14:anchorId="5C38F4E6" wp14:editId="101814A4">
          <wp:simplePos x="0" y="0"/>
          <wp:positionH relativeFrom="column">
            <wp:posOffset>4305935</wp:posOffset>
          </wp:positionH>
          <wp:positionV relativeFrom="paragraph">
            <wp:posOffset>13970</wp:posOffset>
          </wp:positionV>
          <wp:extent cx="1035050" cy="1009015"/>
          <wp:effectExtent l="0" t="0" r="0" b="63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PHOS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100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F64">
      <w:rPr>
        <w:rFonts w:ascii="Arial" w:eastAsia="Times New Roman" w:hAnsi="Arial" w:cs="Arial"/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06DC9F70" wp14:editId="58DD4694">
          <wp:simplePos x="0" y="0"/>
          <wp:positionH relativeFrom="column">
            <wp:posOffset>5342255</wp:posOffset>
          </wp:positionH>
          <wp:positionV relativeFrom="paragraph">
            <wp:posOffset>29845</wp:posOffset>
          </wp:positionV>
          <wp:extent cx="1339850" cy="920344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PELHO  PRÉ ENEM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45" t="6944" b="6398"/>
                  <a:stretch/>
                </pic:blipFill>
                <pic:spPr bwMode="auto">
                  <a:xfrm>
                    <a:off x="0" y="0"/>
                    <a:ext cx="1339850" cy="9203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F64">
      <w:rPr>
        <w:rFonts w:ascii="Tahoma" w:eastAsia="Times New Roman" w:hAnsi="Tahoma" w:cs="Tahoma"/>
        <w:noProof/>
        <w:sz w:val="20"/>
        <w:szCs w:val="24"/>
      </w:rPr>
      <w:drawing>
        <wp:anchor distT="0" distB="0" distL="114300" distR="114300" simplePos="0" relativeHeight="251662336" behindDoc="0" locked="0" layoutInCell="1" allowOverlap="1" wp14:anchorId="3BE99321" wp14:editId="0ABE1A08">
          <wp:simplePos x="0" y="0"/>
          <wp:positionH relativeFrom="column">
            <wp:posOffset>116205</wp:posOffset>
          </wp:positionH>
          <wp:positionV relativeFrom="paragraph">
            <wp:posOffset>48895</wp:posOffset>
          </wp:positionV>
          <wp:extent cx="1301750" cy="767080"/>
          <wp:effectExtent l="0" t="0" r="0" b="0"/>
          <wp:wrapNone/>
          <wp:docPr id="7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767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5F64">
      <w:rPr>
        <w:rFonts w:ascii="Tahoma" w:eastAsia="Times New Roman" w:hAnsi="Tahoma" w:cs="Tahoma"/>
        <w:noProof/>
        <w:sz w:val="20"/>
        <w:szCs w:val="24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9F94B7F" wp14:editId="2BD20F85">
              <wp:simplePos x="0" y="0"/>
              <wp:positionH relativeFrom="column">
                <wp:posOffset>-61595</wp:posOffset>
              </wp:positionH>
              <wp:positionV relativeFrom="paragraph">
                <wp:posOffset>-1905</wp:posOffset>
              </wp:positionV>
              <wp:extent cx="6912610" cy="1029335"/>
              <wp:effectExtent l="19050" t="19050" r="40640" b="37465"/>
              <wp:wrapNone/>
              <wp:docPr id="4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12610" cy="10293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63500" cmpd="thickThin">
                        <a:solidFill>
                          <a:srgbClr val="9BBB59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1" o:spid="_x0000_s1026" style="position:absolute;margin-left:-4.85pt;margin-top:-.15pt;width:544.3pt;height:8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" strokecolor="#9bbb59" strokeweight="5pt">
              <v:stroke linestyle="thickThin"/>
              <v:shadow color="#868686"/>
            </v:roundrect>
          </w:pict>
        </mc:Fallback>
      </mc:AlternateContent>
    </w:r>
  </w:p>
  <w:p w:rsidR="00085F64" w:rsidRPr="00085F64" w:rsidRDefault="00085F64" w:rsidP="00085F64">
    <w:pPr>
      <w:tabs>
        <w:tab w:val="center" w:pos="4252"/>
        <w:tab w:val="right" w:pos="8504"/>
      </w:tabs>
      <w:spacing w:after="0" w:line="240" w:lineRule="auto"/>
      <w:rPr>
        <w:rFonts w:ascii="Tahoma" w:eastAsia="Times New Roman" w:hAnsi="Tahoma" w:cs="Tahoma"/>
        <w:sz w:val="20"/>
        <w:szCs w:val="24"/>
      </w:rPr>
    </w:pPr>
    <w:r w:rsidRPr="00085F64">
      <w:rPr>
        <w:rFonts w:ascii="Tahoma" w:eastAsia="Times New Roman" w:hAnsi="Tahoma" w:cs="Tahoma"/>
        <w:noProof/>
        <w:sz w:val="20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AA26A0" wp14:editId="7E98A2A3">
              <wp:simplePos x="0" y="0"/>
              <wp:positionH relativeFrom="column">
                <wp:posOffset>1521918</wp:posOffset>
              </wp:positionH>
              <wp:positionV relativeFrom="paragraph">
                <wp:posOffset>124120</wp:posOffset>
              </wp:positionV>
              <wp:extent cx="2847975" cy="744279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7975" cy="74427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5F64" w:rsidRPr="00085F64" w:rsidRDefault="00085F64" w:rsidP="00085F6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</w:pPr>
                          <w:r w:rsidRPr="00ED05E6">
                            <w:rPr>
                              <w:rFonts w:ascii="Arial" w:hAnsi="Arial" w:cs="Arial"/>
                              <w:sz w:val="14"/>
                              <w:szCs w:val="18"/>
                            </w:rPr>
                            <w:t>.</w:t>
                          </w:r>
                        </w:p>
                        <w:p w:rsidR="00085F64" w:rsidRPr="00085F64" w:rsidRDefault="00085F64" w:rsidP="00085F64">
                          <w:pPr>
                            <w:spacing w:after="0" w:line="240" w:lineRule="auto"/>
                            <w:jc w:val="both"/>
                            <w:rPr>
                              <w:rFonts w:ascii="Century Gothic" w:hAnsi="Century Gothic"/>
                              <w:b/>
                              <w:sz w:val="20"/>
                              <w:szCs w:val="44"/>
                            </w:rPr>
                          </w:pPr>
                          <w:r w:rsidRPr="00085F64">
                            <w:rPr>
                              <w:rFonts w:ascii="Century Gothic" w:hAnsi="Century Gothic"/>
                              <w:b/>
                              <w:sz w:val="20"/>
                              <w:szCs w:val="44"/>
                            </w:rPr>
                            <w:t xml:space="preserve">Aula </w:t>
                          </w:r>
                          <w:proofErr w:type="gramStart"/>
                          <w:r w:rsidRPr="00085F64">
                            <w:rPr>
                              <w:rFonts w:ascii="Century Gothic" w:hAnsi="Century Gothic"/>
                              <w:b/>
                              <w:sz w:val="20"/>
                              <w:szCs w:val="44"/>
                            </w:rPr>
                            <w:t>1</w:t>
                          </w:r>
                          <w:proofErr w:type="gramEnd"/>
                        </w:p>
                        <w:p w:rsidR="00085F64" w:rsidRPr="00085F64" w:rsidRDefault="00085F64" w:rsidP="00085F64">
                          <w:pPr>
                            <w:spacing w:after="0" w:line="240" w:lineRule="auto"/>
                            <w:jc w:val="both"/>
                            <w:rPr>
                              <w:rFonts w:ascii="Century Gothic" w:hAnsi="Century Gothic"/>
                              <w:b/>
                              <w:sz w:val="4"/>
                              <w:szCs w:val="44"/>
                            </w:rPr>
                          </w:pPr>
                        </w:p>
                        <w:p w:rsidR="00085F64" w:rsidRPr="00085F64" w:rsidRDefault="00085F64" w:rsidP="00085F64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b/>
                              <w:sz w:val="24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proofErr w:type="spellStart"/>
                          <w:r w:rsidRPr="00085F64">
                            <w:rPr>
                              <w:rFonts w:ascii="Century Gothic" w:hAnsi="Century Gothic"/>
                              <w:b/>
                              <w:sz w:val="24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Prof</w:t>
                          </w:r>
                          <w:proofErr w:type="spellEnd"/>
                          <w:r w:rsidRPr="00085F64">
                            <w:rPr>
                              <w:rFonts w:ascii="Century Gothic" w:hAnsi="Century Gothic"/>
                              <w:b/>
                              <w:sz w:val="24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º Anderson Matos </w:t>
                          </w:r>
                        </w:p>
                        <w:p w:rsidR="00085F64" w:rsidRPr="009E1BAB" w:rsidRDefault="00085F64" w:rsidP="00085F64">
                          <w:pPr>
                            <w:spacing w:after="0" w:line="240" w:lineRule="auto"/>
                            <w:jc w:val="both"/>
                            <w:rPr>
                              <w:rFonts w:ascii="Century Gothic" w:hAnsi="Century Gothic"/>
                              <w:b/>
                              <w:sz w:val="28"/>
                              <w:szCs w:val="44"/>
                            </w:rPr>
                          </w:pPr>
                        </w:p>
                        <w:p w:rsidR="00085F64" w:rsidRPr="009E1BAB" w:rsidRDefault="00085F64" w:rsidP="00085F64">
                          <w:pPr>
                            <w:spacing w:after="0" w:line="240" w:lineRule="auto"/>
                            <w:jc w:val="both"/>
                            <w:rPr>
                              <w:rFonts w:ascii="Century Gothic" w:hAnsi="Century Gothic"/>
                              <w:b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2" o:spid="_x0000_s1031" type="#_x0000_t202" style="position:absolute;margin-left:119.85pt;margin-top:9.75pt;width:224.25pt;height:5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" filled="f" stroked="f">
              <v:textbox>
                <w:txbxContent>
                  <w:p w:rsidR="00085F64" w:rsidRPr="00085F64" w:rsidRDefault="00085F64" w:rsidP="00085F6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="Arial" w:hAnsi="Arial" w:cs="Arial"/>
                        <w:sz w:val="16"/>
                        <w:szCs w:val="18"/>
                      </w:rPr>
                    </w:pPr>
                    <w:r w:rsidRPr="00ED05E6">
                      <w:rPr>
                        <w:rFonts w:ascii="Arial" w:hAnsi="Arial" w:cs="Arial"/>
                        <w:sz w:val="14"/>
                        <w:szCs w:val="18"/>
                      </w:rPr>
                      <w:t>.</w:t>
                    </w:r>
                  </w:p>
                  <w:p w:rsidR="00085F64" w:rsidRPr="00085F64" w:rsidRDefault="00085F64" w:rsidP="00085F64">
                    <w:pPr>
                      <w:spacing w:after="0" w:line="240" w:lineRule="auto"/>
                      <w:jc w:val="both"/>
                      <w:rPr>
                        <w:rFonts w:ascii="Century Gothic" w:hAnsi="Century Gothic"/>
                        <w:b/>
                        <w:sz w:val="20"/>
                        <w:szCs w:val="44"/>
                      </w:rPr>
                    </w:pPr>
                    <w:r w:rsidRPr="00085F64">
                      <w:rPr>
                        <w:rFonts w:ascii="Century Gothic" w:hAnsi="Century Gothic"/>
                        <w:b/>
                        <w:sz w:val="20"/>
                        <w:szCs w:val="44"/>
                      </w:rPr>
                      <w:t xml:space="preserve">Aula </w:t>
                    </w:r>
                    <w:proofErr w:type="gramStart"/>
                    <w:r w:rsidRPr="00085F64">
                      <w:rPr>
                        <w:rFonts w:ascii="Century Gothic" w:hAnsi="Century Gothic"/>
                        <w:b/>
                        <w:sz w:val="20"/>
                        <w:szCs w:val="44"/>
                      </w:rPr>
                      <w:t>1</w:t>
                    </w:r>
                    <w:proofErr w:type="gramEnd"/>
                  </w:p>
                  <w:p w:rsidR="00085F64" w:rsidRPr="00085F64" w:rsidRDefault="00085F64" w:rsidP="00085F64">
                    <w:pPr>
                      <w:spacing w:after="0" w:line="240" w:lineRule="auto"/>
                      <w:jc w:val="both"/>
                      <w:rPr>
                        <w:rFonts w:ascii="Century Gothic" w:hAnsi="Century Gothic"/>
                        <w:b/>
                        <w:sz w:val="4"/>
                        <w:szCs w:val="44"/>
                      </w:rPr>
                    </w:pPr>
                  </w:p>
                  <w:p w:rsidR="00085F64" w:rsidRPr="00085F64" w:rsidRDefault="00085F64" w:rsidP="00085F64">
                    <w:pPr>
                      <w:spacing w:after="0" w:line="240" w:lineRule="auto"/>
                      <w:rPr>
                        <w:rFonts w:ascii="Century Gothic" w:hAnsi="Century Gothic"/>
                        <w:b/>
                        <w:sz w:val="24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proofErr w:type="spellStart"/>
                    <w:r w:rsidRPr="00085F64">
                      <w:rPr>
                        <w:rFonts w:ascii="Century Gothic" w:hAnsi="Century Gothic"/>
                        <w:b/>
                        <w:sz w:val="24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Prof</w:t>
                    </w:r>
                    <w:proofErr w:type="spellEnd"/>
                    <w:r w:rsidRPr="00085F64">
                      <w:rPr>
                        <w:rFonts w:ascii="Century Gothic" w:hAnsi="Century Gothic"/>
                        <w:b/>
                        <w:sz w:val="24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º </w:t>
                    </w:r>
                    <w:r w:rsidRPr="00085F64">
                      <w:rPr>
                        <w:rFonts w:ascii="Century Gothic" w:hAnsi="Century Gothic"/>
                        <w:b/>
                        <w:sz w:val="24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Anderson Matos</w:t>
                    </w:r>
                    <w:r w:rsidRPr="00085F64">
                      <w:rPr>
                        <w:rFonts w:ascii="Century Gothic" w:hAnsi="Century Gothic"/>
                        <w:b/>
                        <w:sz w:val="24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</w:t>
                    </w:r>
                  </w:p>
                  <w:p w:rsidR="00085F64" w:rsidRPr="009E1BAB" w:rsidRDefault="00085F64" w:rsidP="00085F64">
                    <w:pPr>
                      <w:spacing w:after="0" w:line="240" w:lineRule="auto"/>
                      <w:jc w:val="both"/>
                      <w:rPr>
                        <w:rFonts w:ascii="Century Gothic" w:hAnsi="Century Gothic"/>
                        <w:b/>
                        <w:sz w:val="28"/>
                        <w:szCs w:val="44"/>
                      </w:rPr>
                    </w:pPr>
                  </w:p>
                  <w:p w:rsidR="00085F64" w:rsidRPr="009E1BAB" w:rsidRDefault="00085F64" w:rsidP="00085F64">
                    <w:pPr>
                      <w:spacing w:after="0" w:line="240" w:lineRule="auto"/>
                      <w:jc w:val="both"/>
                      <w:rPr>
                        <w:rFonts w:ascii="Century Gothic" w:hAnsi="Century Gothic"/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85F64" w:rsidRPr="00085F64" w:rsidRDefault="00085F64" w:rsidP="00085F64">
    <w:pPr>
      <w:tabs>
        <w:tab w:val="center" w:pos="4252"/>
        <w:tab w:val="right" w:pos="8504"/>
      </w:tabs>
      <w:spacing w:after="0" w:line="240" w:lineRule="auto"/>
      <w:rPr>
        <w:rFonts w:ascii="Tahoma" w:eastAsia="Times New Roman" w:hAnsi="Tahoma" w:cs="Tahoma"/>
        <w:sz w:val="20"/>
        <w:szCs w:val="24"/>
      </w:rPr>
    </w:pPr>
  </w:p>
  <w:p w:rsidR="00085F64" w:rsidRPr="00085F64" w:rsidRDefault="00085F64" w:rsidP="00085F64">
    <w:pPr>
      <w:tabs>
        <w:tab w:val="center" w:pos="4252"/>
        <w:tab w:val="right" w:pos="8504"/>
      </w:tabs>
      <w:spacing w:after="0" w:line="240" w:lineRule="auto"/>
      <w:rPr>
        <w:rFonts w:ascii="Tahoma" w:eastAsia="Times New Roman" w:hAnsi="Tahoma" w:cs="Tahoma"/>
        <w:sz w:val="20"/>
        <w:szCs w:val="24"/>
      </w:rPr>
    </w:pPr>
    <w:r w:rsidRPr="00085F64">
      <w:rPr>
        <w:rFonts w:ascii="Tahoma" w:eastAsia="Times New Roman" w:hAnsi="Tahoma" w:cs="Tahoma"/>
        <w:noProof/>
        <w:sz w:val="20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A4313D" wp14:editId="7601CBE5">
              <wp:simplePos x="0" y="0"/>
              <wp:positionH relativeFrom="page">
                <wp:posOffset>437515</wp:posOffset>
              </wp:positionH>
              <wp:positionV relativeFrom="paragraph">
                <wp:posOffset>148590</wp:posOffset>
              </wp:positionV>
              <wp:extent cx="1448435" cy="503555"/>
              <wp:effectExtent l="0" t="0" r="0" b="0"/>
              <wp:wrapNone/>
              <wp:docPr id="2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85F64" w:rsidRPr="00C012AC" w:rsidRDefault="00085F64" w:rsidP="00085F64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012AC">
                            <w:rPr>
                              <w:rFonts w:ascii="Century Gothic" w:hAnsi="Century Gothic"/>
                              <w:b/>
                            </w:rPr>
                            <w:t>EDUCAÇÃO</w:t>
                          </w:r>
                        </w:p>
                        <w:p w:rsidR="00085F64" w:rsidRPr="00C012AC" w:rsidRDefault="00085F64" w:rsidP="00085F64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012AC">
                            <w:rPr>
                              <w:rFonts w:ascii="Century Gothic" w:hAnsi="Century Gothic"/>
                              <w:b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34.45pt;margin-top:11.7pt;width:114.05pt;height:39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" filled="f" stroked="f">
              <v:path arrowok="t"/>
              <v:textbox>
                <w:txbxContent>
                  <w:p w:rsidR="00085F64" w:rsidRPr="00C012AC" w:rsidRDefault="00085F64" w:rsidP="00085F64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C012AC">
                      <w:rPr>
                        <w:rFonts w:ascii="Century Gothic" w:hAnsi="Century Gothic"/>
                        <w:b/>
                      </w:rPr>
                      <w:t>EDUCAÇÃO</w:t>
                    </w:r>
                  </w:p>
                  <w:p w:rsidR="00085F64" w:rsidRPr="00C012AC" w:rsidRDefault="00085F64" w:rsidP="00085F64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C012AC">
                      <w:rPr>
                        <w:rFonts w:ascii="Century Gothic" w:hAnsi="Century Gothic"/>
                        <w:b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085F64" w:rsidRPr="00085F64" w:rsidRDefault="00085F64" w:rsidP="00085F64">
    <w:pPr>
      <w:tabs>
        <w:tab w:val="center" w:pos="4252"/>
        <w:tab w:val="right" w:pos="8504"/>
      </w:tabs>
      <w:spacing w:after="0" w:line="240" w:lineRule="auto"/>
      <w:rPr>
        <w:rFonts w:ascii="Tahoma" w:eastAsia="Times New Roman" w:hAnsi="Tahoma" w:cs="Tahoma"/>
        <w:sz w:val="20"/>
        <w:szCs w:val="24"/>
      </w:rPr>
    </w:pPr>
  </w:p>
  <w:p w:rsidR="00085F64" w:rsidRPr="00085F64" w:rsidRDefault="00085F64" w:rsidP="00085F64">
    <w:pPr>
      <w:tabs>
        <w:tab w:val="center" w:pos="4252"/>
        <w:tab w:val="right" w:pos="8504"/>
      </w:tabs>
      <w:spacing w:after="0" w:line="240" w:lineRule="auto"/>
      <w:rPr>
        <w:rFonts w:ascii="Tahoma" w:eastAsia="Times New Roman" w:hAnsi="Tahoma" w:cs="Tahoma"/>
        <w:sz w:val="20"/>
        <w:szCs w:val="24"/>
      </w:rPr>
    </w:pPr>
  </w:p>
  <w:p w:rsidR="00085F64" w:rsidRPr="00085F64" w:rsidRDefault="00085F64" w:rsidP="00085F64">
    <w:pPr>
      <w:tabs>
        <w:tab w:val="center" w:pos="4252"/>
        <w:tab w:val="right" w:pos="8504"/>
      </w:tabs>
      <w:spacing w:after="0" w:line="240" w:lineRule="auto"/>
      <w:rPr>
        <w:rFonts w:ascii="Tahoma" w:eastAsia="Times New Roman" w:hAnsi="Tahoma" w:cs="Tahoma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11B4C"/>
    <w:multiLevelType w:val="hybridMultilevel"/>
    <w:tmpl w:val="EC9CB1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39"/>
    <w:rsid w:val="0003649F"/>
    <w:rsid w:val="00036B6A"/>
    <w:rsid w:val="00085F64"/>
    <w:rsid w:val="0038064F"/>
    <w:rsid w:val="003A5B18"/>
    <w:rsid w:val="003F75FA"/>
    <w:rsid w:val="00501F63"/>
    <w:rsid w:val="005417FC"/>
    <w:rsid w:val="005E5D6D"/>
    <w:rsid w:val="005F5E39"/>
    <w:rsid w:val="00600F25"/>
    <w:rsid w:val="006032A6"/>
    <w:rsid w:val="00750CB4"/>
    <w:rsid w:val="008872CD"/>
    <w:rsid w:val="00901A41"/>
    <w:rsid w:val="009274E0"/>
    <w:rsid w:val="00B77F8F"/>
    <w:rsid w:val="00C711AC"/>
    <w:rsid w:val="00D66905"/>
    <w:rsid w:val="00E5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5E39"/>
    <w:rPr>
      <w:rFonts w:ascii="Tahoma" w:hAnsi="Tahoma" w:cs="Tahoma"/>
      <w:sz w:val="16"/>
      <w:szCs w:val="16"/>
    </w:rPr>
  </w:style>
  <w:style w:type="table" w:styleId="ListaEscura-nfase3">
    <w:name w:val="Dark List Accent 3"/>
    <w:basedOn w:val="Tabelanormal"/>
    <w:uiPriority w:val="70"/>
    <w:rsid w:val="003806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paragraph" w:styleId="PargrafodaLista">
    <w:name w:val="List Paragraph"/>
    <w:basedOn w:val="Normal"/>
    <w:uiPriority w:val="34"/>
    <w:qFormat/>
    <w:rsid w:val="0038064F"/>
    <w:pPr>
      <w:ind w:left="720"/>
      <w:contextualSpacing/>
    </w:pPr>
  </w:style>
  <w:style w:type="table" w:styleId="Tabelacomgrade">
    <w:name w:val="Table Grid"/>
    <w:basedOn w:val="Tabelanormal"/>
    <w:uiPriority w:val="59"/>
    <w:rsid w:val="00541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711AC"/>
    <w:rPr>
      <w:color w:val="0000FF" w:themeColor="hyperlink"/>
      <w:u w:val="single"/>
    </w:rPr>
  </w:style>
  <w:style w:type="paragraph" w:customStyle="1" w:styleId="Default">
    <w:name w:val="Default"/>
    <w:rsid w:val="003F75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85F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F64"/>
  </w:style>
  <w:style w:type="paragraph" w:styleId="Rodap">
    <w:name w:val="footer"/>
    <w:basedOn w:val="Normal"/>
    <w:link w:val="RodapChar"/>
    <w:unhideWhenUsed/>
    <w:rsid w:val="00085F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85F64"/>
  </w:style>
  <w:style w:type="character" w:styleId="Nmerodepgina">
    <w:name w:val="page number"/>
    <w:basedOn w:val="Fontepargpadro"/>
    <w:rsid w:val="00085F64"/>
  </w:style>
  <w:style w:type="paragraph" w:customStyle="1" w:styleId="Estilo184">
    <w:name w:val="Estilo184"/>
    <w:basedOn w:val="Normal"/>
    <w:link w:val="Estilo184Char"/>
    <w:qFormat/>
    <w:rsid w:val="00085F64"/>
    <w:pPr>
      <w:spacing w:after="0" w:line="240" w:lineRule="auto"/>
      <w:ind w:left="90" w:right="120"/>
      <w:jc w:val="both"/>
    </w:pPr>
    <w:rPr>
      <w:rFonts w:ascii="Arial" w:eastAsia="Times New Roman" w:hAnsi="Arial" w:cs="Arial"/>
      <w:i/>
      <w:sz w:val="18"/>
      <w:szCs w:val="18"/>
    </w:rPr>
  </w:style>
  <w:style w:type="character" w:customStyle="1" w:styleId="Estilo184Char">
    <w:name w:val="Estilo184 Char"/>
    <w:basedOn w:val="Fontepargpadro"/>
    <w:link w:val="Estilo184"/>
    <w:rsid w:val="00085F64"/>
    <w:rPr>
      <w:rFonts w:ascii="Arial" w:eastAsia="Times New Roman" w:hAnsi="Arial" w:cs="Arial"/>
      <w:i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5E39"/>
    <w:rPr>
      <w:rFonts w:ascii="Tahoma" w:hAnsi="Tahoma" w:cs="Tahoma"/>
      <w:sz w:val="16"/>
      <w:szCs w:val="16"/>
    </w:rPr>
  </w:style>
  <w:style w:type="table" w:styleId="ListaEscura-nfase3">
    <w:name w:val="Dark List Accent 3"/>
    <w:basedOn w:val="Tabelanormal"/>
    <w:uiPriority w:val="70"/>
    <w:rsid w:val="003806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paragraph" w:styleId="PargrafodaLista">
    <w:name w:val="List Paragraph"/>
    <w:basedOn w:val="Normal"/>
    <w:uiPriority w:val="34"/>
    <w:qFormat/>
    <w:rsid w:val="0038064F"/>
    <w:pPr>
      <w:ind w:left="720"/>
      <w:contextualSpacing/>
    </w:pPr>
  </w:style>
  <w:style w:type="table" w:styleId="Tabelacomgrade">
    <w:name w:val="Table Grid"/>
    <w:basedOn w:val="Tabelanormal"/>
    <w:uiPriority w:val="59"/>
    <w:rsid w:val="00541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711AC"/>
    <w:rPr>
      <w:color w:val="0000FF" w:themeColor="hyperlink"/>
      <w:u w:val="single"/>
    </w:rPr>
  </w:style>
  <w:style w:type="paragraph" w:customStyle="1" w:styleId="Default">
    <w:name w:val="Default"/>
    <w:rsid w:val="003F75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85F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F64"/>
  </w:style>
  <w:style w:type="paragraph" w:styleId="Rodap">
    <w:name w:val="footer"/>
    <w:basedOn w:val="Normal"/>
    <w:link w:val="RodapChar"/>
    <w:unhideWhenUsed/>
    <w:rsid w:val="00085F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85F64"/>
  </w:style>
  <w:style w:type="character" w:styleId="Nmerodepgina">
    <w:name w:val="page number"/>
    <w:basedOn w:val="Fontepargpadro"/>
    <w:rsid w:val="00085F64"/>
  </w:style>
  <w:style w:type="paragraph" w:customStyle="1" w:styleId="Estilo184">
    <w:name w:val="Estilo184"/>
    <w:basedOn w:val="Normal"/>
    <w:link w:val="Estilo184Char"/>
    <w:qFormat/>
    <w:rsid w:val="00085F64"/>
    <w:pPr>
      <w:spacing w:after="0" w:line="240" w:lineRule="auto"/>
      <w:ind w:left="90" w:right="120"/>
      <w:jc w:val="both"/>
    </w:pPr>
    <w:rPr>
      <w:rFonts w:ascii="Arial" w:eastAsia="Times New Roman" w:hAnsi="Arial" w:cs="Arial"/>
      <w:i/>
      <w:sz w:val="18"/>
      <w:szCs w:val="18"/>
    </w:rPr>
  </w:style>
  <w:style w:type="character" w:customStyle="1" w:styleId="Estilo184Char">
    <w:name w:val="Estilo184 Char"/>
    <w:basedOn w:val="Fontepargpadro"/>
    <w:link w:val="Estilo184"/>
    <w:rsid w:val="00085F64"/>
    <w:rPr>
      <w:rFonts w:ascii="Arial" w:eastAsia="Times New Roman" w:hAnsi="Arial" w:cs="Arial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ecured.cu/index.php/Esclavitud_Romana)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09E82-9CA8-4F96-86F5-DF317BC4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1254</Words>
  <Characters>6777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Matos</dc:creator>
  <cp:lastModifiedBy>Matrícula Sophos</cp:lastModifiedBy>
  <cp:revision>2</cp:revision>
  <dcterms:created xsi:type="dcterms:W3CDTF">2020-04-30T12:30:00Z</dcterms:created>
  <dcterms:modified xsi:type="dcterms:W3CDTF">2020-04-30T12:30:00Z</dcterms:modified>
</cp:coreProperties>
</file>