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140576" w:rsidRPr="00216FD3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642AB0" w:rsidRPr="00555F05" w:rsidTr="009167C8">
        <w:tc>
          <w:tcPr>
            <w:tcW w:w="10479" w:type="dxa"/>
          </w:tcPr>
          <w:p w:rsidR="00642AB0" w:rsidRPr="00555F05" w:rsidRDefault="00642AB0" w:rsidP="009167C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555F05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555F05"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 w:rsidRPr="00555F05"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642AB0" w:rsidRPr="00555F05" w:rsidTr="009167C8">
        <w:tc>
          <w:tcPr>
            <w:tcW w:w="10479" w:type="dxa"/>
          </w:tcPr>
          <w:p w:rsidR="00642AB0" w:rsidRPr="00555F05" w:rsidRDefault="00642AB0" w:rsidP="009167C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555F05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6F028C" w:rsidRDefault="006F028C" w:rsidP="006F028C">
      <w:pPr>
        <w:pStyle w:val="Estilo814"/>
        <w:jc w:val="both"/>
      </w:pPr>
    </w:p>
    <w:p w:rsidR="00AF3F4B" w:rsidRDefault="00AF3F4B" w:rsidP="00AF3F4B">
      <w:pPr>
        <w:pStyle w:val="Estilo814"/>
        <w:rPr>
          <w:color w:val="FF0000"/>
          <w:sz w:val="24"/>
        </w:rPr>
      </w:pPr>
      <w:r>
        <w:rPr>
          <w:color w:val="FF0000"/>
          <w:sz w:val="24"/>
        </w:rPr>
        <w:t>ATENÇÃO: ESTA ATIVIDADE DEVERÁ SER ENVIADA PARA O</w:t>
      </w:r>
      <w:r w:rsidR="006F63C9">
        <w:rPr>
          <w:color w:val="FF0000"/>
          <w:sz w:val="24"/>
        </w:rPr>
        <w:t>S</w:t>
      </w:r>
      <w:r>
        <w:rPr>
          <w:color w:val="FF0000"/>
          <w:sz w:val="24"/>
        </w:rPr>
        <w:t xml:space="preserve"> SEGUINTE</w:t>
      </w:r>
      <w:r w:rsidR="006F63C9">
        <w:rPr>
          <w:color w:val="FF0000"/>
          <w:sz w:val="24"/>
        </w:rPr>
        <w:t>S</w:t>
      </w:r>
      <w:r>
        <w:rPr>
          <w:color w:val="FF0000"/>
          <w:sz w:val="24"/>
        </w:rPr>
        <w:t xml:space="preserve"> EMAIL</w:t>
      </w:r>
      <w:r w:rsidR="006F63C9">
        <w:rPr>
          <w:color w:val="FF0000"/>
          <w:sz w:val="24"/>
        </w:rPr>
        <w:t>S</w:t>
      </w:r>
      <w:r>
        <w:rPr>
          <w:color w:val="FF0000"/>
          <w:sz w:val="24"/>
        </w:rPr>
        <w:t>:</w:t>
      </w:r>
      <w:bookmarkStart w:id="0" w:name="_GoBack"/>
      <w:bookmarkEnd w:id="0"/>
    </w:p>
    <w:p w:rsidR="006F028C" w:rsidRPr="006F028C" w:rsidRDefault="006F028C" w:rsidP="006F028C">
      <w:pPr>
        <w:pStyle w:val="Estilo814"/>
        <w:jc w:val="both"/>
        <w:rPr>
          <w:color w:val="FF0000"/>
        </w:rPr>
      </w:pPr>
    </w:p>
    <w:p w:rsidR="006F028C" w:rsidRDefault="006F028C" w:rsidP="006F028C">
      <w:pPr>
        <w:pStyle w:val="Estilo814"/>
        <w:jc w:val="both"/>
        <w:rPr>
          <w:color w:val="FF0000"/>
          <w:sz w:val="24"/>
        </w:rPr>
      </w:pPr>
      <w:r w:rsidRPr="006F028C">
        <w:rPr>
          <w:color w:val="FF0000"/>
          <w:sz w:val="20"/>
        </w:rPr>
        <w:t xml:space="preserve">  AUGUSTO MONTENEGRO: </w:t>
      </w:r>
      <w:hyperlink r:id="rId8" w:history="1">
        <w:r w:rsidR="005B0CA6" w:rsidRPr="005439DB">
          <w:rPr>
            <w:rStyle w:val="Hiperligao"/>
            <w:sz w:val="24"/>
          </w:rPr>
          <w:t>redacao1anoam@gmail.com</w:t>
        </w:r>
      </w:hyperlink>
    </w:p>
    <w:p w:rsidR="005B0CA6" w:rsidRPr="006F028C" w:rsidRDefault="005B0CA6" w:rsidP="006F028C">
      <w:pPr>
        <w:pStyle w:val="Estilo814"/>
        <w:jc w:val="both"/>
        <w:rPr>
          <w:color w:val="FF0000"/>
          <w:sz w:val="20"/>
        </w:rPr>
      </w:pPr>
    </w:p>
    <w:p w:rsidR="006F028C" w:rsidRPr="006F028C" w:rsidRDefault="006F028C" w:rsidP="00D22277">
      <w:pPr>
        <w:pStyle w:val="Estilo814"/>
        <w:rPr>
          <w:color w:val="FF0000"/>
        </w:rPr>
      </w:pPr>
    </w:p>
    <w:p w:rsidR="006F028C" w:rsidRDefault="006F028C" w:rsidP="006F028C">
      <w:pPr>
        <w:pStyle w:val="Estilo814"/>
        <w:jc w:val="left"/>
        <w:rPr>
          <w:color w:val="FF0000"/>
          <w:sz w:val="24"/>
        </w:rPr>
      </w:pPr>
      <w:r w:rsidRPr="006F028C">
        <w:rPr>
          <w:color w:val="FF0000"/>
          <w:sz w:val="20"/>
        </w:rPr>
        <w:t xml:space="preserve">  ALCINDO CACELA: </w:t>
      </w:r>
      <w:hyperlink r:id="rId9" w:history="1">
        <w:r w:rsidR="005B0CA6" w:rsidRPr="005439DB">
          <w:rPr>
            <w:rStyle w:val="Hiperligao"/>
            <w:sz w:val="24"/>
          </w:rPr>
          <w:t>redacao1anoac@gmail.com</w:t>
        </w:r>
      </w:hyperlink>
    </w:p>
    <w:p w:rsidR="005B0CA6" w:rsidRDefault="005B0CA6" w:rsidP="005B0CA6">
      <w:pPr>
        <w:pStyle w:val="Estilo814"/>
        <w:jc w:val="both"/>
        <w:rPr>
          <w:color w:val="FF0000"/>
          <w:sz w:val="24"/>
        </w:rPr>
      </w:pPr>
    </w:p>
    <w:p w:rsidR="005B0CA6" w:rsidRPr="006F028C" w:rsidRDefault="005B0CA6" w:rsidP="005B0CA6">
      <w:pPr>
        <w:pStyle w:val="Estilo814"/>
        <w:jc w:val="both"/>
        <w:rPr>
          <w:color w:val="FF0000"/>
          <w:sz w:val="20"/>
        </w:rPr>
      </w:pPr>
      <w:r w:rsidRPr="00F56A5F">
        <w:rPr>
          <w:color w:val="FF0000"/>
          <w:sz w:val="24"/>
        </w:rPr>
        <w:t>OBS: COLOQUE SEU NOME E TURMA. AS REDAÇÕES QUE FOREM ENVIADAS SEM NOME NÃO SERÃO CORRIGIDAS</w:t>
      </w:r>
      <w:r>
        <w:rPr>
          <w:color w:val="FF0000"/>
          <w:sz w:val="20"/>
        </w:rPr>
        <w:t>.</w:t>
      </w:r>
    </w:p>
    <w:p w:rsidR="005B0CA6" w:rsidRPr="006F028C" w:rsidRDefault="005B0CA6" w:rsidP="006F028C">
      <w:pPr>
        <w:pStyle w:val="Estilo814"/>
        <w:jc w:val="left"/>
        <w:rPr>
          <w:color w:val="FF0000"/>
          <w:sz w:val="20"/>
        </w:rPr>
      </w:pPr>
    </w:p>
    <w:p w:rsidR="006F028C" w:rsidRDefault="006F028C" w:rsidP="00D22277">
      <w:pPr>
        <w:pStyle w:val="Estilo814"/>
      </w:pPr>
    </w:p>
    <w:p w:rsidR="00D22277" w:rsidRDefault="00D22277" w:rsidP="00D22277">
      <w:pPr>
        <w:pStyle w:val="Estilo814"/>
      </w:pPr>
      <w:r>
        <w:t>REDAÇÃO</w:t>
      </w:r>
    </w:p>
    <w:p w:rsidR="00D22277" w:rsidRDefault="00D22277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  <w:lang w:val="pt-BR"/>
        </w:rPr>
      </w:pPr>
    </w:p>
    <w:p w:rsidR="00D22277" w:rsidRDefault="00D22277" w:rsidP="00642AB0">
      <w:pPr>
        <w:ind w:right="142"/>
        <w:jc w:val="center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Modelos de introdução</w:t>
      </w:r>
    </w:p>
    <w:p w:rsidR="00D22277" w:rsidRPr="00D22277" w:rsidRDefault="00D22277" w:rsidP="00D22277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A56B82">
      <w:pPr>
        <w:pStyle w:val="PargrafodaLista"/>
        <w:numPr>
          <w:ilvl w:val="0"/>
          <w:numId w:val="44"/>
        </w:numPr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 xml:space="preserve"> Por citação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“O educador e filósofo brasileiro Paulo Freire afirmava que “se a educação sozinha não transforma a sociedade, sem ela tampouco a sociedade muda”. Analisando o pensamento e relacionando-o à realidade da educação no Brasil, percebe-se a necessidade de um olhar mais atento para o aprimoramento do sistema de ensino, considerando sua importância para a promoção de uma sociedade mais crítica e reflexiva, que, consequentemente, tende a ser mais justa, igualitária e humanizada.”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A56B82">
      <w:pPr>
        <w:pStyle w:val="PargrafodaLista"/>
        <w:numPr>
          <w:ilvl w:val="0"/>
          <w:numId w:val="44"/>
        </w:numPr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Por definição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“Define-se como sedentário o indivíduo que não pratica atividades físicas no seu cotidiano. Doenças como obesidade, diabetes, aumento do colesterol e problemas cardíacos são algumas das que podem aparecer como consequência deste mau hábito. (…)”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A56B82">
      <w:pPr>
        <w:pStyle w:val="PargrafodaLista"/>
        <w:numPr>
          <w:ilvl w:val="0"/>
          <w:numId w:val="44"/>
        </w:numPr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Por exemplificação</w:t>
      </w:r>
    </w:p>
    <w:p w:rsidR="00D22277" w:rsidRDefault="00D22277" w:rsidP="00D22277">
      <w:pPr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 xml:space="preserve"> </w:t>
      </w:r>
    </w:p>
    <w:p w:rsidR="00D22277" w:rsidRDefault="00D22277" w:rsidP="00642AB0">
      <w:pPr>
        <w:ind w:left="680"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“Segundo a Constituição Federal de 1988, no seu artigo 196, é dever do Estado garantir o acesso à saúde, bem como é responsável pelas medidas públicas para zelar pelo bem-estar físico de todos os cidadãos brasileiros. Assim, faz-se necessário que o Poder Público atente-se para o sedentarismo enquanto situação que põe em risco a saúde de milhares de cidadãos do país.”</w:t>
      </w:r>
    </w:p>
    <w:p w:rsidR="00D22277" w:rsidRPr="00D22277" w:rsidRDefault="00D22277" w:rsidP="00D22277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Default="00D22277" w:rsidP="00A56B82">
      <w:pPr>
        <w:pStyle w:val="PargrafodaLista"/>
        <w:numPr>
          <w:ilvl w:val="0"/>
          <w:numId w:val="44"/>
        </w:numPr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Por alusão histórica</w:t>
      </w:r>
    </w:p>
    <w:p w:rsidR="00D22277" w:rsidRPr="00D22277" w:rsidRDefault="00D22277" w:rsidP="00EC51C1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“A intolerância religiosa é um problema recorrente na história da humanidade. Na Idade Média, por exemplo, os Tribunais do Santo Ofício – também chamados de Inquisição – julgavam e condenavam as pessoas que não acreditavam na religião católica. Apesar de o Brasil ser um país laico, tem-se, atualmente, um contexto análogo a essa situação: ainda persistem os casos de discriminação e preconceitos sofridos por algumas religiões. Sendo assim, encontrar caminhos para combater a intolerância religiosa, no Brasil, é um desafio que precisa ser enfrentado pela sociedade civil e pelo Estado.”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A56B82">
      <w:pPr>
        <w:pStyle w:val="PargrafodaLista"/>
        <w:numPr>
          <w:ilvl w:val="0"/>
          <w:numId w:val="44"/>
        </w:numPr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Por comparação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sz w:val="18"/>
          <w:szCs w:val="18"/>
        </w:rPr>
        <w:t>“Os Estados Unidos, referência em desenvolvimento tecnológico, são um bom exemplo de que a educação de qualidade e com a valorização adequada gera bons frutos. Em contrapartida, no Brasil a realidade tem sido bem distinta. O baixo piso salarial dos professores explicita essa falta de reconhecimento aos profissionais da educação. Tal desvalorização é fruto de baixos investimentos governamentais, aliado ao passado histórico brasileiro.”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6F028C" w:rsidRDefault="006F028C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D22277">
        <w:rPr>
          <w:rFonts w:ascii="Arial" w:hAnsi="Arial" w:cs="Arial"/>
          <w:b/>
          <w:bCs/>
          <w:sz w:val="18"/>
          <w:szCs w:val="18"/>
        </w:rPr>
        <w:t>Vamos Fazer</w:t>
      </w:r>
      <w:r w:rsidRPr="00D22277">
        <w:rPr>
          <w:rFonts w:ascii="Arial" w:hAnsi="Arial" w:cs="Arial"/>
          <w:sz w:val="18"/>
          <w:szCs w:val="18"/>
        </w:rPr>
        <w:t>?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sz w:val="18"/>
          <w:szCs w:val="18"/>
        </w:rPr>
      </w:pP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D22277">
        <w:rPr>
          <w:rFonts w:ascii="Arial" w:hAnsi="Arial" w:cs="Arial"/>
          <w:b/>
          <w:bCs/>
          <w:sz w:val="18"/>
          <w:szCs w:val="18"/>
        </w:rPr>
        <w:t>Escolha uma das 5 formas de introdução e desenvolva um parágrafo introdutório com o tema: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D22277">
        <w:rPr>
          <w:rFonts w:ascii="Arial" w:hAnsi="Arial" w:cs="Arial"/>
          <w:b/>
          <w:bCs/>
          <w:sz w:val="18"/>
          <w:szCs w:val="18"/>
        </w:rPr>
        <w:t>“Epidemias contemporâneas e seus desafios relacionados à histeria coletiva”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D22277">
        <w:rPr>
          <w:rFonts w:ascii="Arial" w:hAnsi="Arial" w:cs="Arial"/>
          <w:b/>
          <w:bCs/>
          <w:sz w:val="18"/>
          <w:szCs w:val="18"/>
        </w:rPr>
        <w:t>Lembrando que:</w:t>
      </w:r>
    </w:p>
    <w:p w:rsidR="00D22277" w:rsidRPr="00D22277" w:rsidRDefault="00D22277" w:rsidP="00D22277">
      <w:pPr>
        <w:pStyle w:val="PargrafodaLista"/>
        <w:spacing w:after="0" w:line="240" w:lineRule="auto"/>
        <w:ind w:right="142"/>
        <w:jc w:val="both"/>
        <w:rPr>
          <w:rFonts w:ascii="Arial" w:hAnsi="Arial" w:cs="Arial"/>
          <w:b/>
          <w:bCs/>
          <w:sz w:val="18"/>
          <w:szCs w:val="18"/>
        </w:rPr>
      </w:pPr>
      <w:r w:rsidRPr="00D22277">
        <w:rPr>
          <w:rFonts w:ascii="Arial" w:hAnsi="Arial" w:cs="Arial"/>
          <w:b/>
          <w:bCs/>
          <w:sz w:val="18"/>
          <w:szCs w:val="18"/>
        </w:rPr>
        <w:t>Sua introdução deve ter de 5 a 7 linhas  e deve apresentar uma TESE.</w:t>
      </w:r>
    </w:p>
    <w:p w:rsidR="00D22277" w:rsidRDefault="00D22277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  <w:lang w:val="pt-BR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  <w:tr w:rsidR="00642AB0" w:rsidTr="00642AB0">
        <w:tc>
          <w:tcPr>
            <w:tcW w:w="10348" w:type="dxa"/>
          </w:tcPr>
          <w:p w:rsidR="00642AB0" w:rsidRDefault="00642AB0" w:rsidP="00D22277">
            <w:pPr>
              <w:pStyle w:val="Estilo820"/>
              <w:pBdr>
                <w:between w:val="none" w:sz="0" w:space="0" w:color="auto"/>
                <w:bar w:val="none" w:sz="0" w:color="auto"/>
              </w:pBdr>
              <w:spacing w:line="480" w:lineRule="auto"/>
              <w:ind w:left="0"/>
            </w:pPr>
          </w:p>
        </w:tc>
      </w:tr>
    </w:tbl>
    <w:p w:rsidR="00D22277" w:rsidRDefault="00D22277" w:rsidP="00D22277">
      <w:pPr>
        <w:pStyle w:val="Estilo820"/>
        <w:spacing w:line="480" w:lineRule="auto"/>
      </w:pPr>
    </w:p>
    <w:sectPr w:rsidR="00D22277" w:rsidSect="00D11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A8" w:rsidRDefault="00B75DA8">
      <w:r>
        <w:separator/>
      </w:r>
    </w:p>
  </w:endnote>
  <w:endnote w:type="continuationSeparator" w:id="0">
    <w:p w:rsidR="00B75DA8" w:rsidRDefault="00B7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4155D021" wp14:editId="141E47F9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5AA00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8BBE7F5" wp14:editId="0BBE8D4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AF3F4B" w:rsidRPr="00AF3F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BBE7F5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AF3F4B" w:rsidRPr="00AF3F4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83FA102" wp14:editId="2C10A1F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DAB85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5236611" wp14:editId="0A0F5705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D4A69" w:rsidRPr="00ED4A6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7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236611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D4A69" w:rsidRPr="00ED4A6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7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0EF106C" wp14:editId="7E55D433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3C1A4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DBAA7FB" wp14:editId="3CCB20F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6F63C9" w:rsidRPr="006F63C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BAA7FB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6F63C9" w:rsidRPr="006F63C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A8" w:rsidRDefault="00B75DA8">
      <w:r>
        <w:separator/>
      </w:r>
    </w:p>
  </w:footnote>
  <w:footnote w:type="continuationSeparator" w:id="0">
    <w:p w:rsidR="00B75DA8" w:rsidRDefault="00B7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5344CF77" wp14:editId="11D7F242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4759948" wp14:editId="4E8627B0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BAD5E30" wp14:editId="1503035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D5E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FA431BE" wp14:editId="491519A5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B592D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49859DB1" wp14:editId="25FF657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1E48216" wp14:editId="465F697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555F0F5E" wp14:editId="3ADD6802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F0F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AEBECEA" wp14:editId="27ECC532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568B5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098A212D" wp14:editId="13278455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12" w:rsidRPr="003F2A18" w:rsidRDefault="00462CB4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1º </w:t>
                          </w:r>
                          <w:r w:rsidR="007F4228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SÉRIE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EC0C31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 w:rsidRPr="002A2088">
                            <w:rPr>
                              <w:rFonts w:ascii="Maiandra GD" w:hAnsi="Maiandra GD"/>
                              <w:sz w:val="22"/>
                            </w:rPr>
                            <w:t>LINGUAGENS, CÓDIGOS E SUAS TECNOLOGIAS</w:t>
                          </w:r>
                        </w:p>
                        <w:p w:rsidR="00EC0C31" w:rsidRPr="002A2088" w:rsidRDefault="00EC0C31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8532A" w:rsidRPr="00D11A3F" w:rsidRDefault="00F8532A" w:rsidP="00F8532A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A212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F15F12" w:rsidRPr="003F2A18" w:rsidRDefault="00462CB4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1º </w:t>
                    </w:r>
                    <w:r w:rsidR="007F4228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SÉRIE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EC0C31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 w:rsidRPr="002A2088">
                      <w:rPr>
                        <w:rFonts w:ascii="Maiandra GD" w:hAnsi="Maiandra GD"/>
                        <w:sz w:val="22"/>
                      </w:rPr>
                      <w:t>LINGUAGENS, CÓDIGOS E SUAS TECNOLOGIAS</w:t>
                    </w:r>
                  </w:p>
                  <w:p w:rsidR="00EC0C31" w:rsidRPr="002A2088" w:rsidRDefault="00EC0C31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8532A" w:rsidRPr="00D11A3F" w:rsidRDefault="00F8532A" w:rsidP="00F8532A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6E0C6135" wp14:editId="6BFA0E29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72FE27EA" wp14:editId="1B4E20F0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F526471" wp14:editId="36E400F1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60992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6404F8BD" wp14:editId="2DC746AC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4F8BD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56F1D"/>
    <w:multiLevelType w:val="hybridMultilevel"/>
    <w:tmpl w:val="0FD81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93AFF"/>
    <w:multiLevelType w:val="hybridMultilevel"/>
    <w:tmpl w:val="20AE1DDA"/>
    <w:lvl w:ilvl="0" w:tplc="91887744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CD12D4"/>
    <w:multiLevelType w:val="hybridMultilevel"/>
    <w:tmpl w:val="74684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4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0E871D1"/>
    <w:multiLevelType w:val="hybridMultilevel"/>
    <w:tmpl w:val="EE96B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5"/>
  </w:num>
  <w:num w:numId="5">
    <w:abstractNumId w:val="37"/>
  </w:num>
  <w:num w:numId="6">
    <w:abstractNumId w:val="3"/>
  </w:num>
  <w:num w:numId="7">
    <w:abstractNumId w:val="39"/>
  </w:num>
  <w:num w:numId="8">
    <w:abstractNumId w:val="12"/>
  </w:num>
  <w:num w:numId="9">
    <w:abstractNumId w:val="11"/>
  </w:num>
  <w:num w:numId="10">
    <w:abstractNumId w:val="36"/>
  </w:num>
  <w:num w:numId="11">
    <w:abstractNumId w:val="7"/>
  </w:num>
  <w:num w:numId="12">
    <w:abstractNumId w:val="17"/>
  </w:num>
  <w:num w:numId="13">
    <w:abstractNumId w:val="18"/>
  </w:num>
  <w:num w:numId="14">
    <w:abstractNumId w:val="28"/>
  </w:num>
  <w:num w:numId="15">
    <w:abstractNumId w:val="30"/>
  </w:num>
  <w:num w:numId="16">
    <w:abstractNumId w:val="23"/>
  </w:num>
  <w:num w:numId="17">
    <w:abstractNumId w:val="33"/>
  </w:num>
  <w:num w:numId="18">
    <w:abstractNumId w:val="13"/>
  </w:num>
  <w:num w:numId="19">
    <w:abstractNumId w:val="21"/>
  </w:num>
  <w:num w:numId="20">
    <w:abstractNumId w:val="27"/>
  </w:num>
  <w:num w:numId="21">
    <w:abstractNumId w:val="2"/>
  </w:num>
  <w:num w:numId="22">
    <w:abstractNumId w:val="16"/>
  </w:num>
  <w:num w:numId="23">
    <w:abstractNumId w:val="14"/>
  </w:num>
  <w:num w:numId="24">
    <w:abstractNumId w:val="31"/>
  </w:num>
  <w:num w:numId="25">
    <w:abstractNumId w:val="32"/>
  </w:num>
  <w:num w:numId="26">
    <w:abstractNumId w:val="0"/>
  </w:num>
  <w:num w:numId="27">
    <w:abstractNumId w:val="8"/>
  </w:num>
  <w:num w:numId="28">
    <w:abstractNumId w:val="26"/>
  </w:num>
  <w:num w:numId="29">
    <w:abstractNumId w:val="35"/>
  </w:num>
  <w:num w:numId="30">
    <w:abstractNumId w:val="38"/>
  </w:num>
  <w:num w:numId="31">
    <w:abstractNumId w:val="15"/>
  </w:num>
  <w:num w:numId="32">
    <w:abstractNumId w:val="1"/>
  </w:num>
  <w:num w:numId="33">
    <w:abstractNumId w:val="19"/>
  </w:num>
  <w:num w:numId="34">
    <w:abstractNumId w:val="10"/>
  </w:num>
  <w:num w:numId="35">
    <w:abstractNumId w:val="20"/>
  </w:num>
  <w:num w:numId="36">
    <w:abstractNumId w:val="34"/>
  </w:num>
  <w:num w:numId="37">
    <w:abstractNumId w:val="9"/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6"/>
  </w:num>
  <w:num w:numId="45">
    <w:abstractNumId w:val="20"/>
    <w:lvlOverride w:ilvl="0">
      <w:startOverride w:val="1"/>
    </w:lvlOverride>
  </w:num>
  <w:num w:numId="46">
    <w:abstractNumId w:val="29"/>
  </w:num>
  <w:num w:numId="47">
    <w:abstractNumId w:val="22"/>
  </w:num>
  <w:num w:numId="48">
    <w:abstractNumId w:val="20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5D7E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856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CA6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2AB0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028C"/>
    <w:rsid w:val="006F1246"/>
    <w:rsid w:val="006F29E1"/>
    <w:rsid w:val="006F36CE"/>
    <w:rsid w:val="006F5799"/>
    <w:rsid w:val="006F581F"/>
    <w:rsid w:val="006F607C"/>
    <w:rsid w:val="006F63C9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0106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2CDA"/>
    <w:rsid w:val="009939CC"/>
    <w:rsid w:val="009944A3"/>
    <w:rsid w:val="00994646"/>
    <w:rsid w:val="00994B13"/>
    <w:rsid w:val="00994D01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3F4B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5B9E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57C21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5DA8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B8A"/>
    <w:rsid w:val="00C52D75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40C8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C62"/>
    <w:rsid w:val="00DC6F7B"/>
    <w:rsid w:val="00DC730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41E8"/>
    <w:rsid w:val="00EC51C1"/>
    <w:rsid w:val="00EC6F50"/>
    <w:rsid w:val="00EC7397"/>
    <w:rsid w:val="00ED021E"/>
    <w:rsid w:val="00ED14A4"/>
    <w:rsid w:val="00ED498B"/>
    <w:rsid w:val="00ED4A69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FD705C8-285A-4443-8663-E6E8B8A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ao1anoam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acao1anoac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2F1C-A65C-441B-AA19-31FAD1E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7</cp:revision>
  <cp:lastPrinted>2020-03-20T22:10:00Z</cp:lastPrinted>
  <dcterms:created xsi:type="dcterms:W3CDTF">2020-03-26T00:37:00Z</dcterms:created>
  <dcterms:modified xsi:type="dcterms:W3CDTF">2020-03-26T01:55:00Z</dcterms:modified>
</cp:coreProperties>
</file>