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030D63" w:rsidTr="00D22E07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3" w:rsidRDefault="00030D63" w:rsidP="00D22E07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030D63" w:rsidTr="00D22E07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63" w:rsidRDefault="00030D63" w:rsidP="00D22E07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030D63" w:rsidRPr="00030D63" w:rsidRDefault="00030D63" w:rsidP="00574E1C">
      <w:pPr>
        <w:pStyle w:val="Estilo814"/>
        <w:pBdr>
          <w:bottom w:val="single" w:sz="4" w:space="1" w:color="auto"/>
        </w:pBdr>
        <w:rPr>
          <w:sz w:val="12"/>
        </w:rPr>
      </w:pPr>
      <w:bookmarkStart w:id="0" w:name="_GoBack"/>
      <w:bookmarkEnd w:id="0"/>
    </w:p>
    <w:p w:rsidR="00462CB4" w:rsidRDefault="008E7DA8" w:rsidP="00574E1C">
      <w:pPr>
        <w:pStyle w:val="Estilo814"/>
        <w:pBdr>
          <w:bottom w:val="single" w:sz="4" w:space="1" w:color="auto"/>
        </w:pBdr>
      </w:pPr>
      <w:r>
        <w:t>MATEMÁTICA</w:t>
      </w:r>
    </w:p>
    <w:p w:rsidR="005F4692" w:rsidRDefault="005F4692" w:rsidP="004834DE">
      <w:pPr>
        <w:pStyle w:val="Estilo830"/>
      </w:pPr>
    </w:p>
    <w:p w:rsidR="003D4A4E" w:rsidRDefault="003D4A4E" w:rsidP="004834DE">
      <w:pPr>
        <w:pStyle w:val="Estilo830"/>
        <w:rPr>
          <w:b/>
        </w:rPr>
      </w:pPr>
    </w:p>
    <w:p w:rsidR="0040546A" w:rsidRPr="002F639B" w:rsidRDefault="00213296" w:rsidP="0040546A">
      <w:pPr>
        <w:pStyle w:val="Estilo825"/>
        <w:rPr>
          <w:shd w:val="clear" w:color="auto" w:fill="FFFFFF"/>
        </w:rPr>
      </w:pPr>
      <w:r>
        <w:rPr>
          <w:shd w:val="clear" w:color="auto" w:fill="FFFFFF"/>
        </w:rPr>
        <w:t>C</w:t>
      </w:r>
      <w:r w:rsidR="0040546A" w:rsidRPr="002F639B">
        <w:rPr>
          <w:shd w:val="clear" w:color="auto" w:fill="FFFFFF"/>
        </w:rPr>
        <w:t>onsidere que a figura abaixo representa um relógio analógico cujos ponteiros das horas (menor) e dos minutos (maior) indicam 3 h e 40 min.</w:t>
      </w:r>
    </w:p>
    <w:p w:rsidR="0040546A" w:rsidRPr="002F639B" w:rsidRDefault="0040546A" w:rsidP="0040546A">
      <w:pPr>
        <w:jc w:val="center"/>
      </w:pPr>
      <w:r w:rsidRPr="002F639B">
        <w:rPr>
          <w:noProof/>
        </w:rPr>
        <w:drawing>
          <wp:inline distT="0" distB="0" distL="0" distR="0" wp14:anchorId="132061F2" wp14:editId="5C5A45C6">
            <wp:extent cx="2009775" cy="1847850"/>
            <wp:effectExtent l="0" t="0" r="9525" b="0"/>
            <wp:docPr id="1" name="Imagem 1" descr="https://s3.amazonaws.com/qcon-assets-production/images/provas/48788/72cc0770f53fed9109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qcon-assets-production/images/provas/48788/72cc0770f53fed91093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6A" w:rsidRPr="002F639B" w:rsidRDefault="0040546A" w:rsidP="0040546A">
      <w:pPr>
        <w:pStyle w:val="Estilo833"/>
      </w:pPr>
      <w:r w:rsidRPr="002F639B">
        <w:t>Nestas condições, a medida do menor ângulo, em graus, formado pelos ponteiros deste relógio, é:</w:t>
      </w:r>
    </w:p>
    <w:p w:rsidR="0040546A" w:rsidRPr="002F639B" w:rsidRDefault="0040546A" w:rsidP="0040546A">
      <w:pPr>
        <w:pStyle w:val="Estilo833"/>
      </w:pPr>
    </w:p>
    <w:p w:rsidR="0040546A" w:rsidRPr="002F639B" w:rsidRDefault="0040546A" w:rsidP="0040546A">
      <w:pPr>
        <w:pStyle w:val="Estilo833"/>
      </w:pPr>
      <w:r w:rsidRPr="002F639B">
        <w:t>a) 120º</w:t>
      </w:r>
    </w:p>
    <w:p w:rsidR="0040546A" w:rsidRPr="002F639B" w:rsidRDefault="0040546A" w:rsidP="0040546A">
      <w:pPr>
        <w:pStyle w:val="Estilo833"/>
      </w:pPr>
      <w:r w:rsidRPr="002F639B">
        <w:t>b) 126º</w:t>
      </w:r>
    </w:p>
    <w:p w:rsidR="0040546A" w:rsidRPr="002F639B" w:rsidRDefault="0040546A" w:rsidP="0040546A">
      <w:pPr>
        <w:pStyle w:val="Estilo833"/>
      </w:pPr>
      <w:r w:rsidRPr="002F639B">
        <w:t>c) 130º</w:t>
      </w:r>
    </w:p>
    <w:p w:rsidR="0040546A" w:rsidRPr="002F639B" w:rsidRDefault="0040546A" w:rsidP="0040546A">
      <w:pPr>
        <w:pStyle w:val="Estilo833"/>
      </w:pPr>
      <w:r w:rsidRPr="002F639B">
        <w:t>d) 132º</w:t>
      </w:r>
    </w:p>
    <w:p w:rsidR="0040546A" w:rsidRPr="002F639B" w:rsidRDefault="0040546A" w:rsidP="0040546A">
      <w:pPr>
        <w:pStyle w:val="Estilo833"/>
      </w:pPr>
      <w:r w:rsidRPr="002F639B">
        <w:t>e) 140º</w:t>
      </w:r>
    </w:p>
    <w:p w:rsidR="0040546A" w:rsidRPr="002F639B" w:rsidRDefault="0040546A" w:rsidP="0040546A">
      <w:pPr>
        <w:pStyle w:val="Estilo833"/>
      </w:pPr>
    </w:p>
    <w:p w:rsidR="0040546A" w:rsidRPr="002F639B" w:rsidRDefault="0040546A" w:rsidP="0040546A">
      <w:pPr>
        <w:pStyle w:val="Estilo825"/>
      </w:pPr>
      <w:r w:rsidRPr="002F639B">
        <w:t xml:space="preserve">Um relógio marca que faltam 20 minutos para o meio-dia. Então, o menor ângulo formado pelos ponteiros das horas e dos minutos é:  </w:t>
      </w:r>
    </w:p>
    <w:p w:rsidR="0040546A" w:rsidRPr="002F639B" w:rsidRDefault="0040546A" w:rsidP="0040546A">
      <w:pPr>
        <w:pStyle w:val="Estilo826"/>
        <w:rPr>
          <w:lang w:eastAsia="zh-CN"/>
        </w:rPr>
      </w:pPr>
    </w:p>
    <w:p w:rsidR="0040546A" w:rsidRPr="002F639B" w:rsidRDefault="0040546A" w:rsidP="0040546A">
      <w:pPr>
        <w:pStyle w:val="Estilo833"/>
        <w:rPr>
          <w:sz w:val="24"/>
          <w:lang w:val="en-US" w:eastAsia="zh-CN"/>
        </w:rPr>
      </w:pPr>
      <w:r w:rsidRPr="002F639B">
        <w:rPr>
          <w:lang w:eastAsia="zh-CN"/>
        </w:rPr>
        <w:t xml:space="preserve">a) </w:t>
      </w:r>
      <w:r w:rsidRPr="002F639B">
        <w:t xml:space="preserve">90° </w:t>
      </w:r>
      <w:r w:rsidRPr="002F639B">
        <w:rPr>
          <w:lang w:eastAsia="zh-CN"/>
        </w:rPr>
        <w:t xml:space="preserve">  </w:t>
      </w:r>
    </w:p>
    <w:p w:rsidR="0040546A" w:rsidRPr="002F639B" w:rsidRDefault="0040546A" w:rsidP="0040546A">
      <w:pPr>
        <w:pStyle w:val="Estilo833"/>
        <w:rPr>
          <w:sz w:val="24"/>
          <w:lang w:val="en-US" w:eastAsia="zh-CN"/>
        </w:rPr>
      </w:pPr>
      <w:r w:rsidRPr="002F639B">
        <w:rPr>
          <w:lang w:eastAsia="zh-CN"/>
        </w:rPr>
        <w:t xml:space="preserve">b) </w:t>
      </w:r>
      <w:r w:rsidRPr="002F639B">
        <w:t xml:space="preserve">100° </w:t>
      </w:r>
      <w:r w:rsidRPr="002F639B">
        <w:rPr>
          <w:lang w:eastAsia="zh-CN"/>
        </w:rPr>
        <w:t xml:space="preserve">  </w:t>
      </w:r>
    </w:p>
    <w:p w:rsidR="0040546A" w:rsidRPr="002F639B" w:rsidRDefault="0040546A" w:rsidP="0040546A">
      <w:pPr>
        <w:pStyle w:val="Estilo833"/>
        <w:rPr>
          <w:sz w:val="24"/>
          <w:lang w:val="en-US" w:eastAsia="zh-CN"/>
        </w:rPr>
      </w:pPr>
      <w:r w:rsidRPr="002F639B">
        <w:rPr>
          <w:lang w:eastAsia="zh-CN"/>
        </w:rPr>
        <w:t xml:space="preserve">c) </w:t>
      </w:r>
      <w:r w:rsidRPr="002F639B">
        <w:t xml:space="preserve">110° </w:t>
      </w:r>
      <w:r w:rsidRPr="002F639B">
        <w:rPr>
          <w:lang w:eastAsia="zh-CN"/>
        </w:rPr>
        <w:t xml:space="preserve">  </w:t>
      </w:r>
    </w:p>
    <w:p w:rsidR="0040546A" w:rsidRPr="002F639B" w:rsidRDefault="0040546A" w:rsidP="0040546A">
      <w:pPr>
        <w:pStyle w:val="Estilo833"/>
        <w:rPr>
          <w:sz w:val="24"/>
          <w:lang w:val="en-US" w:eastAsia="zh-CN"/>
        </w:rPr>
      </w:pPr>
      <w:r w:rsidRPr="002F639B">
        <w:rPr>
          <w:lang w:eastAsia="zh-CN"/>
        </w:rPr>
        <w:t xml:space="preserve">d) </w:t>
      </w:r>
      <w:r w:rsidRPr="002F639B">
        <w:t xml:space="preserve">115° </w:t>
      </w:r>
      <w:r w:rsidRPr="002F639B">
        <w:rPr>
          <w:lang w:eastAsia="zh-CN"/>
        </w:rPr>
        <w:t xml:space="preserve">  </w:t>
      </w:r>
    </w:p>
    <w:p w:rsidR="0040546A" w:rsidRDefault="0040546A" w:rsidP="0040546A">
      <w:pPr>
        <w:pStyle w:val="Estilo833"/>
        <w:rPr>
          <w:sz w:val="24"/>
          <w:lang w:val="en-US" w:eastAsia="zh-CN"/>
        </w:rPr>
      </w:pPr>
      <w:r w:rsidRPr="002F639B">
        <w:rPr>
          <w:lang w:eastAsia="zh-CN"/>
        </w:rPr>
        <w:t xml:space="preserve">e) </w:t>
      </w:r>
      <w:r w:rsidRPr="002F639B">
        <w:t>125°</w:t>
      </w:r>
      <w:r>
        <w:t xml:space="preserve"> </w:t>
      </w:r>
      <w:r>
        <w:rPr>
          <w:lang w:eastAsia="zh-CN"/>
        </w:rPr>
        <w:t xml:space="preserve">  </w:t>
      </w:r>
    </w:p>
    <w:p w:rsidR="0040546A" w:rsidRDefault="0040546A" w:rsidP="0040546A">
      <w:pPr>
        <w:pStyle w:val="Estilo833"/>
        <w:rPr>
          <w:lang w:val="en-US" w:eastAsia="zh-CN"/>
        </w:rPr>
      </w:pPr>
    </w:p>
    <w:p w:rsidR="0040546A" w:rsidRDefault="0040546A" w:rsidP="0040546A">
      <w:pPr>
        <w:pStyle w:val="Estilo826"/>
      </w:pPr>
    </w:p>
    <w:p w:rsidR="00213296" w:rsidRPr="007953DC" w:rsidRDefault="00213296" w:rsidP="00213296">
      <w:pPr>
        <w:pStyle w:val="Estilo836"/>
      </w:pPr>
      <w:r w:rsidRPr="007953DC">
        <w:t xml:space="preserve">Nas duas matrizes abaixo: </w:t>
      </w:r>
    </w:p>
    <w:p w:rsidR="00213296" w:rsidRDefault="00213296" w:rsidP="00213296">
      <w:pPr>
        <w:jc w:val="center"/>
        <w:rPr>
          <w:rFonts w:ascii="Arial" w:hAnsi="Arial" w:cs="Arial"/>
          <w:sz w:val="18"/>
          <w:szCs w:val="18"/>
        </w:rPr>
      </w:pPr>
    </w:p>
    <w:p w:rsidR="00213296" w:rsidRPr="007953DC" w:rsidRDefault="00213296" w:rsidP="00213296">
      <w:pPr>
        <w:jc w:val="center"/>
        <w:rPr>
          <w:rFonts w:ascii="Arial" w:hAnsi="Arial" w:cs="Arial"/>
          <w:sz w:val="18"/>
          <w:szCs w:val="18"/>
        </w:rPr>
      </w:pPr>
      <w:r w:rsidRPr="007953D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CA46979" wp14:editId="6A6EFE1A">
            <wp:extent cx="2552700" cy="971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6422"/>
                    <a:stretch/>
                  </pic:blipFill>
                  <pic:spPr bwMode="auto">
                    <a:xfrm>
                      <a:off x="0" y="0"/>
                      <a:ext cx="25527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53D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F172B29" wp14:editId="76DFA1DA">
            <wp:extent cx="2771775" cy="8191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96" w:rsidRDefault="00213296" w:rsidP="00213296">
      <w:pPr>
        <w:pStyle w:val="Estilo836"/>
        <w:numPr>
          <w:ilvl w:val="0"/>
          <w:numId w:val="0"/>
        </w:numPr>
        <w:ind w:left="426"/>
      </w:pPr>
    </w:p>
    <w:p w:rsidR="00213296" w:rsidRPr="007953DC" w:rsidRDefault="00213296" w:rsidP="00213296">
      <w:pPr>
        <w:pStyle w:val="Estilo836"/>
        <w:numPr>
          <w:ilvl w:val="0"/>
          <w:numId w:val="0"/>
        </w:numPr>
        <w:ind w:left="426"/>
      </w:pPr>
      <w:r w:rsidRPr="007953DC">
        <w:t xml:space="preserve">estão representados os preços unitário das motonetas em função do modelo e a quantidade vendida no </w:t>
      </w:r>
      <w:r w:rsidRPr="007953DC">
        <w:rPr>
          <w:b/>
        </w:rPr>
        <w:t>1º</w:t>
      </w:r>
      <w:r w:rsidRPr="007953DC">
        <w:t xml:space="preserve"> e </w:t>
      </w:r>
      <w:r w:rsidRPr="007953DC">
        <w:rPr>
          <w:b/>
        </w:rPr>
        <w:t xml:space="preserve">2º </w:t>
      </w:r>
      <w:r w:rsidRPr="007953DC">
        <w:t xml:space="preserve">trimestres de </w:t>
      </w:r>
      <w:r w:rsidRPr="007953DC">
        <w:rPr>
          <w:b/>
        </w:rPr>
        <w:t>2019</w:t>
      </w:r>
      <w:r w:rsidRPr="007953DC">
        <w:t xml:space="preserve"> por uma revendedora de motonetas, respectivamente. Com base nesses dados, podemos afirmar que a receita obtida por essa revendedora no </w:t>
      </w:r>
      <w:r w:rsidRPr="007953DC">
        <w:rPr>
          <w:b/>
          <w:bCs/>
        </w:rPr>
        <w:t xml:space="preserve">1º trimestre </w:t>
      </w:r>
      <w:r w:rsidRPr="007953DC">
        <w:t xml:space="preserve">de 2019 foi de: </w:t>
      </w:r>
    </w:p>
    <w:p w:rsidR="00213296" w:rsidRDefault="00213296" w:rsidP="00213296">
      <w:pPr>
        <w:jc w:val="both"/>
        <w:rPr>
          <w:rFonts w:ascii="Arial" w:hAnsi="Arial" w:cs="Arial"/>
          <w:sz w:val="18"/>
          <w:szCs w:val="18"/>
        </w:rPr>
      </w:pPr>
    </w:p>
    <w:p w:rsidR="00213296" w:rsidRPr="007953DC" w:rsidRDefault="00213296" w:rsidP="00213296">
      <w:pPr>
        <w:pStyle w:val="Estilo837"/>
      </w:pPr>
      <w:r w:rsidRPr="007953DC">
        <w:t>a) R$ 720.000,00</w:t>
      </w:r>
    </w:p>
    <w:p w:rsidR="00213296" w:rsidRPr="007953DC" w:rsidRDefault="00213296" w:rsidP="00213296">
      <w:pPr>
        <w:pStyle w:val="Estilo837"/>
      </w:pPr>
      <w:r w:rsidRPr="007953DC">
        <w:t>b) R$ 614.000,00</w:t>
      </w:r>
    </w:p>
    <w:p w:rsidR="00213296" w:rsidRPr="007953DC" w:rsidRDefault="00213296" w:rsidP="00213296">
      <w:pPr>
        <w:pStyle w:val="Estilo837"/>
      </w:pPr>
      <w:r w:rsidRPr="007953DC">
        <w:t>c) R$ 560.000,00</w:t>
      </w:r>
    </w:p>
    <w:p w:rsidR="00213296" w:rsidRPr="007953DC" w:rsidRDefault="00213296" w:rsidP="00213296">
      <w:pPr>
        <w:pStyle w:val="Estilo837"/>
      </w:pPr>
      <w:r w:rsidRPr="007953DC">
        <w:t>d) R$ 440.000,00</w:t>
      </w:r>
    </w:p>
    <w:p w:rsidR="00213296" w:rsidRDefault="00213296" w:rsidP="00213296">
      <w:pPr>
        <w:pStyle w:val="Estilo837"/>
      </w:pPr>
      <w:r w:rsidRPr="007953DC">
        <w:t>e) R$ 400.000,00</w:t>
      </w:r>
    </w:p>
    <w:p w:rsidR="00213296" w:rsidRDefault="00213296" w:rsidP="00213296">
      <w:pPr>
        <w:pStyle w:val="Estilo837"/>
      </w:pPr>
    </w:p>
    <w:p w:rsidR="00213296" w:rsidRDefault="00213296" w:rsidP="00213296">
      <w:pPr>
        <w:pStyle w:val="Estilo837"/>
      </w:pPr>
    </w:p>
    <w:p w:rsidR="00213296" w:rsidRDefault="00213296" w:rsidP="00213296">
      <w:pPr>
        <w:pStyle w:val="Estilo837"/>
      </w:pPr>
    </w:p>
    <w:p w:rsidR="00213296" w:rsidRPr="007953DC" w:rsidRDefault="00213296" w:rsidP="00213296">
      <w:pPr>
        <w:pStyle w:val="Estilo837"/>
      </w:pPr>
    </w:p>
    <w:p w:rsidR="00213296" w:rsidRPr="007953DC" w:rsidRDefault="00213296" w:rsidP="00213296">
      <w:pPr>
        <w:pStyle w:val="Estilo836"/>
        <w:rPr>
          <w:b/>
        </w:rPr>
      </w:pPr>
      <w:r w:rsidRPr="007953DC">
        <w:lastRenderedPageBreak/>
        <w:t xml:space="preserve">Considere três dias da semana, </w:t>
      </w:r>
      <w:r w:rsidRPr="007953DC">
        <w:rPr>
          <w:b/>
        </w:rPr>
        <w:t>D1</w:t>
      </w:r>
      <w:r w:rsidRPr="007953DC">
        <w:t>,</w:t>
      </w:r>
      <w:r w:rsidRPr="007953DC">
        <w:rPr>
          <w:b/>
        </w:rPr>
        <w:t xml:space="preserve"> D2</w:t>
      </w:r>
      <w:r w:rsidRPr="007953DC">
        <w:t xml:space="preserve"> e </w:t>
      </w:r>
      <w:r w:rsidRPr="007953DC">
        <w:rPr>
          <w:b/>
        </w:rPr>
        <w:t>D3</w:t>
      </w:r>
      <w:r w:rsidRPr="007953DC">
        <w:t xml:space="preserve">, e três medidas de temperaturas feitas em uma hortaliça, </w:t>
      </w:r>
      <w:r w:rsidRPr="007953DC">
        <w:rPr>
          <w:b/>
        </w:rPr>
        <w:t>T1</w:t>
      </w:r>
      <w:r w:rsidRPr="007953DC">
        <w:t>,</w:t>
      </w:r>
      <w:r w:rsidRPr="007953DC">
        <w:rPr>
          <w:b/>
        </w:rPr>
        <w:t xml:space="preserve"> T2</w:t>
      </w:r>
      <w:r w:rsidRPr="007953DC">
        <w:t xml:space="preserve"> e </w:t>
      </w:r>
      <w:r w:rsidRPr="007953DC">
        <w:rPr>
          <w:b/>
        </w:rPr>
        <w:t>T3</w:t>
      </w:r>
      <w:r w:rsidRPr="007953DC">
        <w:t xml:space="preserve">. A matriz a seguir descreve a medida de temperatura verificada nesses três dias da semana. Cada elemento </w:t>
      </w:r>
      <w:r w:rsidRPr="007953DC">
        <w:rPr>
          <w:b/>
          <w:bCs/>
        </w:rPr>
        <w:t xml:space="preserve">aij </w:t>
      </w:r>
      <w:r w:rsidRPr="007953DC">
        <w:t xml:space="preserve">da matriz indica a quantidade de temperatura em graus Celsius </w:t>
      </w:r>
      <w:r w:rsidRPr="007953DC">
        <w:rPr>
          <w:b/>
          <w:bCs/>
        </w:rPr>
        <w:t xml:space="preserve">Ti </w:t>
      </w:r>
      <w:r w:rsidRPr="007953DC">
        <w:t xml:space="preserve">em cada dia </w:t>
      </w:r>
      <w:r w:rsidRPr="007953DC">
        <w:rPr>
          <w:b/>
          <w:bCs/>
        </w:rPr>
        <w:t xml:space="preserve">Dj </w:t>
      </w:r>
      <w:r w:rsidRPr="007953DC">
        <w:t xml:space="preserve">, sendo </w:t>
      </w:r>
      <w:r w:rsidRPr="007953DC">
        <w:rPr>
          <w:b/>
        </w:rPr>
        <w:t>i {1, 2, 3}</w:t>
      </w:r>
      <w:r w:rsidRPr="007953DC">
        <w:t xml:space="preserve"> e </w:t>
      </w:r>
      <w:r w:rsidRPr="007953DC">
        <w:rPr>
          <w:b/>
        </w:rPr>
        <w:t xml:space="preserve">j {1, 2, 3}. </w:t>
      </w:r>
    </w:p>
    <w:p w:rsidR="00213296" w:rsidRPr="007953DC" w:rsidRDefault="00213296" w:rsidP="00213296">
      <w:pPr>
        <w:jc w:val="center"/>
        <w:rPr>
          <w:rFonts w:ascii="Arial" w:hAnsi="Arial" w:cs="Arial"/>
          <w:sz w:val="18"/>
          <w:szCs w:val="18"/>
        </w:rPr>
      </w:pPr>
      <w:r w:rsidRPr="007953D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C511FDA" wp14:editId="4F3FF18B">
            <wp:extent cx="1362075" cy="9239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9209" t="20492"/>
                    <a:stretch/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296" w:rsidRDefault="00213296" w:rsidP="00213296">
      <w:pPr>
        <w:pStyle w:val="Estilo836"/>
        <w:numPr>
          <w:ilvl w:val="0"/>
          <w:numId w:val="0"/>
        </w:numPr>
        <w:ind w:left="426"/>
      </w:pPr>
    </w:p>
    <w:p w:rsidR="00213296" w:rsidRPr="007953DC" w:rsidRDefault="00213296" w:rsidP="00213296">
      <w:pPr>
        <w:pStyle w:val="Estilo836"/>
        <w:numPr>
          <w:ilvl w:val="0"/>
          <w:numId w:val="0"/>
        </w:numPr>
        <w:ind w:left="426"/>
      </w:pPr>
      <w:r w:rsidRPr="007953DC">
        <w:t xml:space="preserve">Analisando a matriz, não podemos afirmar que </w:t>
      </w:r>
    </w:p>
    <w:p w:rsidR="00213296" w:rsidRDefault="00213296" w:rsidP="0021329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13296" w:rsidRPr="007953DC" w:rsidRDefault="00213296" w:rsidP="00213296">
      <w:pPr>
        <w:pStyle w:val="Estilo837"/>
      </w:pPr>
      <w:r w:rsidRPr="007953DC">
        <w:rPr>
          <w:bCs/>
        </w:rPr>
        <w:t xml:space="preserve">a) </w:t>
      </w:r>
      <w:r w:rsidRPr="007953DC">
        <w:t xml:space="preserve">a temperatura T2, no dia D2, é 37°C. </w:t>
      </w:r>
    </w:p>
    <w:p w:rsidR="00213296" w:rsidRPr="007953DC" w:rsidRDefault="00213296" w:rsidP="00213296">
      <w:pPr>
        <w:pStyle w:val="Estilo837"/>
      </w:pPr>
      <w:r w:rsidRPr="007953DC">
        <w:rPr>
          <w:bCs/>
        </w:rPr>
        <w:t xml:space="preserve">b) </w:t>
      </w:r>
      <w:r w:rsidRPr="007953DC">
        <w:t xml:space="preserve">a temperatura T1, no dia D3, é de 29°C. </w:t>
      </w:r>
      <w:r w:rsidRPr="007953DC">
        <w:tab/>
      </w:r>
    </w:p>
    <w:p w:rsidR="00213296" w:rsidRPr="007953DC" w:rsidRDefault="00213296" w:rsidP="00213296">
      <w:pPr>
        <w:pStyle w:val="Estilo837"/>
      </w:pPr>
      <w:r w:rsidRPr="007953DC">
        <w:rPr>
          <w:bCs/>
        </w:rPr>
        <w:t xml:space="preserve">c) </w:t>
      </w:r>
      <w:r w:rsidRPr="007953DC">
        <w:t xml:space="preserve">a média das temperaturas, no dia D3, é de 30°C. </w:t>
      </w:r>
    </w:p>
    <w:p w:rsidR="00213296" w:rsidRPr="007953DC" w:rsidRDefault="00213296" w:rsidP="00213296">
      <w:pPr>
        <w:pStyle w:val="Estilo837"/>
      </w:pPr>
      <w:r w:rsidRPr="007953DC">
        <w:rPr>
          <w:bCs/>
        </w:rPr>
        <w:t xml:space="preserve">d) </w:t>
      </w:r>
      <w:r w:rsidRPr="007953DC">
        <w:t xml:space="preserve">a soma das temperaturas </w:t>
      </w:r>
      <w:r w:rsidRPr="007953DC">
        <w:rPr>
          <w:bCs/>
        </w:rPr>
        <w:t xml:space="preserve">Ti </w:t>
      </w:r>
      <w:r w:rsidRPr="007953DC">
        <w:t xml:space="preserve">verificadas nos dias </w:t>
      </w:r>
      <w:r w:rsidRPr="007953DC">
        <w:rPr>
          <w:bCs/>
        </w:rPr>
        <w:t>Di</w:t>
      </w:r>
      <w:r w:rsidRPr="007953DC">
        <w:t xml:space="preserve">, i = 1, 2, 3 é, aproximadamente, 30,8°C. </w:t>
      </w:r>
    </w:p>
    <w:p w:rsidR="00213296" w:rsidRPr="007953DC" w:rsidRDefault="00213296" w:rsidP="00213296">
      <w:pPr>
        <w:pStyle w:val="Estilo837"/>
      </w:pPr>
      <w:r w:rsidRPr="007953DC">
        <w:rPr>
          <w:bCs/>
        </w:rPr>
        <w:t xml:space="preserve">e) </w:t>
      </w:r>
      <w:r w:rsidRPr="007953DC">
        <w:t xml:space="preserve">a soma das temperaturas T1 e T3, no dia D1, é 54°C. </w:t>
      </w:r>
    </w:p>
    <w:p w:rsidR="00213296" w:rsidRPr="00DD6936" w:rsidRDefault="00213296" w:rsidP="00213296">
      <w:pPr>
        <w:rPr>
          <w:rFonts w:ascii="Arial" w:hAnsi="Arial" w:cs="Arial"/>
          <w:sz w:val="18"/>
        </w:rPr>
      </w:pPr>
    </w:p>
    <w:p w:rsidR="00213296" w:rsidRPr="00213296" w:rsidRDefault="00213296" w:rsidP="0040546A">
      <w:pPr>
        <w:pStyle w:val="Estilo826"/>
        <w:rPr>
          <w:sz w:val="4"/>
        </w:rPr>
      </w:pPr>
    </w:p>
    <w:p w:rsidR="00213296" w:rsidRPr="00867595" w:rsidRDefault="00213296" w:rsidP="00213296">
      <w:pPr>
        <w:pStyle w:val="Estilo825"/>
      </w:pPr>
      <w:r w:rsidRPr="00867595">
        <w:t xml:space="preserve">Um terreno plano, em forma de quadrilátero </w:t>
      </w:r>
      <w:r w:rsidRPr="00026AC5">
        <w:rPr>
          <w:position w:val="-8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15" o:title=""/>
          </v:shape>
          <o:OLEObject Type="Embed" ProgID="Equation.DSMT4" ShapeID="_x0000_i1025" DrawAspect="Content" ObjectID="_1647244436" r:id="rId16"/>
        </w:object>
      </w:r>
      <w:r w:rsidRPr="00867595">
        <w:t xml:space="preserve"> possui um de seus lados medindo </w:t>
      </w:r>
      <w:r w:rsidRPr="00026AC5">
        <w:rPr>
          <w:position w:val="-10"/>
        </w:rPr>
        <w:object w:dxaOrig="540" w:dyaOrig="300">
          <v:shape id="_x0000_i1026" type="#_x0000_t75" style="width:27pt;height:15pt" o:ole="">
            <v:imagedata r:id="rId17" o:title=""/>
          </v:shape>
          <o:OLEObject Type="Embed" ProgID="Equation.DSMT4" ShapeID="_x0000_i1026" DrawAspect="Content" ObjectID="_1647244437" r:id="rId18"/>
        </w:object>
      </w:r>
      <w:r w:rsidRPr="00867595">
        <w:t xml:space="preserve"> os lados </w:t>
      </w:r>
      <w:r w:rsidRPr="00026AC5">
        <w:rPr>
          <w:position w:val="-4"/>
        </w:rPr>
        <w:object w:dxaOrig="340" w:dyaOrig="279">
          <v:shape id="_x0000_i1027" type="#_x0000_t75" style="width:17.25pt;height:14.25pt" o:ole="">
            <v:imagedata r:id="rId19" o:title=""/>
          </v:shape>
          <o:OLEObject Type="Embed" ProgID="Equation.DSMT4" ShapeID="_x0000_i1027" DrawAspect="Content" ObjectID="_1647244438" r:id="rId20"/>
        </w:object>
      </w:r>
      <w:r w:rsidRPr="00867595">
        <w:t xml:space="preserve"> e </w:t>
      </w:r>
      <w:r w:rsidRPr="00026AC5">
        <w:rPr>
          <w:position w:val="-6"/>
        </w:rPr>
        <w:object w:dxaOrig="360" w:dyaOrig="300">
          <v:shape id="_x0000_i1028" type="#_x0000_t75" style="width:18pt;height:15pt" o:ole="">
            <v:imagedata r:id="rId21" o:title=""/>
          </v:shape>
          <o:OLEObject Type="Embed" ProgID="Equation.DSMT4" ShapeID="_x0000_i1028" DrawAspect="Content" ObjectID="_1647244439" r:id="rId22"/>
        </w:object>
      </w:r>
      <w:r w:rsidRPr="00867595">
        <w:t xml:space="preserve"> paralelos e dois ângulos opostos medindo </w:t>
      </w:r>
      <w:r w:rsidRPr="00026AC5">
        <w:rPr>
          <w:position w:val="-6"/>
        </w:rPr>
        <w:object w:dxaOrig="380" w:dyaOrig="260">
          <v:shape id="_x0000_i1029" type="#_x0000_t75" style="width:18.75pt;height:12.75pt" o:ole="">
            <v:imagedata r:id="rId23" o:title=""/>
          </v:shape>
          <o:OLEObject Type="Embed" ProgID="Equation.DSMT4" ShapeID="_x0000_i1029" DrawAspect="Content" ObjectID="_1647244440" r:id="rId24"/>
        </w:object>
      </w:r>
      <w:r w:rsidRPr="00867595">
        <w:t xml:space="preserve"> e </w:t>
      </w:r>
      <w:r w:rsidRPr="00026AC5">
        <w:rPr>
          <w:position w:val="-6"/>
        </w:rPr>
        <w:object w:dxaOrig="420" w:dyaOrig="260">
          <v:shape id="_x0000_i1030" type="#_x0000_t75" style="width:21pt;height:12.75pt" o:ole="">
            <v:imagedata r:id="rId25" o:title=""/>
          </v:shape>
          <o:OLEObject Type="Embed" ProgID="Equation.DSMT4" ShapeID="_x0000_i1030" DrawAspect="Content" ObjectID="_1647244441" r:id="rId26"/>
        </w:object>
      </w:r>
      <w:r w:rsidRPr="00867595">
        <w:t xml:space="preserve"> Além disso, a diagonal </w:t>
      </w:r>
      <w:r w:rsidRPr="00026AC5">
        <w:rPr>
          <w:position w:val="-6"/>
        </w:rPr>
        <w:object w:dxaOrig="360" w:dyaOrig="300">
          <v:shape id="_x0000_i1031" type="#_x0000_t75" style="width:18pt;height:15pt" o:ole="">
            <v:imagedata r:id="rId27" o:title=""/>
          </v:shape>
          <o:OLEObject Type="Embed" ProgID="Equation.DSMT4" ShapeID="_x0000_i1031" DrawAspect="Content" ObjectID="_1647244442" r:id="rId28"/>
        </w:object>
      </w:r>
      <w:r w:rsidRPr="00867595">
        <w:t xml:space="preserve"> desse terreno forma </w:t>
      </w:r>
      <w:r w:rsidRPr="00026AC5">
        <w:rPr>
          <w:position w:val="-6"/>
        </w:rPr>
        <w:object w:dxaOrig="380" w:dyaOrig="260">
          <v:shape id="_x0000_i1032" type="#_x0000_t75" style="width:18.75pt;height:12.75pt" o:ole="">
            <v:imagedata r:id="rId29" o:title=""/>
          </v:shape>
          <o:OLEObject Type="Embed" ProgID="Equation.DSMT4" ShapeID="_x0000_i1032" DrawAspect="Content" ObjectID="_1647244443" r:id="rId30"/>
        </w:object>
      </w:r>
      <w:r w:rsidRPr="00867595">
        <w:t xml:space="preserve"> com o lado </w:t>
      </w:r>
      <w:r w:rsidRPr="00026AC5">
        <w:rPr>
          <w:position w:val="-6"/>
        </w:rPr>
        <w:object w:dxaOrig="400" w:dyaOrig="300">
          <v:shape id="_x0000_i1033" type="#_x0000_t75" style="width:20.25pt;height:15pt" o:ole="">
            <v:imagedata r:id="rId31" o:title=""/>
          </v:shape>
          <o:OLEObject Type="Embed" ProgID="Equation.DSMT4" ShapeID="_x0000_i1033" DrawAspect="Content" ObjectID="_1647244444" r:id="rId32"/>
        </w:object>
      </w:r>
    </w:p>
    <w:p w:rsidR="00213296" w:rsidRPr="00026AC5" w:rsidRDefault="00213296" w:rsidP="0021329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</w:p>
    <w:p w:rsidR="00213296" w:rsidRPr="00026AC5" w:rsidRDefault="00213296" w:rsidP="0021329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 wp14:anchorId="6898534D" wp14:editId="36C09467">
            <wp:extent cx="4067251" cy="278211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51" cy="27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96" w:rsidRPr="00026AC5" w:rsidRDefault="00213296" w:rsidP="002132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296" w:rsidRDefault="00213296" w:rsidP="00213296">
      <w:pPr>
        <w:pStyle w:val="Estilo826"/>
      </w:pPr>
      <w:r w:rsidRPr="00026AC5">
        <w:t xml:space="preserve">A medida do menor lado desse terreno, em metros, é </w:t>
      </w:r>
    </w:p>
    <w:p w:rsidR="00213296" w:rsidRDefault="00213296" w:rsidP="00213296">
      <w:pPr>
        <w:pStyle w:val="Estilo826"/>
        <w:rPr>
          <w:lang w:eastAsia="zh-CN"/>
        </w:rPr>
      </w:pPr>
    </w:p>
    <w:p w:rsidR="00213296" w:rsidRPr="00DC4C55" w:rsidRDefault="00213296" w:rsidP="00213296">
      <w:pPr>
        <w:ind w:left="709" w:hanging="283"/>
        <w:jc w:val="both"/>
        <w:rPr>
          <w:rFonts w:ascii="Arial" w:hAnsi="Arial" w:cs="Arial"/>
          <w:sz w:val="22"/>
          <w:lang w:val="en-US" w:eastAsia="zh-CN"/>
        </w:rPr>
      </w:pPr>
      <w:r w:rsidRPr="00DC4C55">
        <w:rPr>
          <w:rFonts w:ascii="Arial" w:hAnsi="Arial" w:cs="Arial"/>
          <w:sz w:val="18"/>
          <w:szCs w:val="20"/>
          <w:lang w:eastAsia="zh-CN"/>
        </w:rPr>
        <w:t xml:space="preserve">a) </w:t>
      </w:r>
      <w:r w:rsidRPr="00DC4C55">
        <w:rPr>
          <w:rFonts w:ascii="Arial" w:hAnsi="Arial" w:cs="Arial"/>
          <w:position w:val="-20"/>
          <w:sz w:val="18"/>
        </w:rPr>
        <w:object w:dxaOrig="600" w:dyaOrig="580">
          <v:shape id="_x0000_i1034" type="#_x0000_t75" style="width:30pt;height:29.25pt" o:ole="">
            <v:imagedata r:id="rId34" o:title=""/>
          </v:shape>
          <o:OLEObject Type="Embed" ProgID="Equation.DSMT4" ShapeID="_x0000_i1034" DrawAspect="Content" ObjectID="_1647244445" r:id="rId35"/>
        </w:object>
      </w:r>
      <w:r w:rsidRPr="00DC4C55">
        <w:rPr>
          <w:rFonts w:ascii="Arial" w:hAnsi="Arial" w:cs="Arial"/>
          <w:sz w:val="18"/>
        </w:rPr>
        <w:t xml:space="preserve"> </w:t>
      </w:r>
      <w:r w:rsidRPr="00DC4C55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213296" w:rsidRPr="00DC4C55" w:rsidRDefault="00213296" w:rsidP="00213296">
      <w:pPr>
        <w:ind w:left="709" w:hanging="283"/>
        <w:jc w:val="both"/>
        <w:rPr>
          <w:rFonts w:ascii="Arial" w:hAnsi="Arial" w:cs="Arial"/>
          <w:sz w:val="22"/>
          <w:lang w:val="en-US" w:eastAsia="zh-CN"/>
        </w:rPr>
      </w:pPr>
      <w:r w:rsidRPr="00DC4C55">
        <w:rPr>
          <w:rFonts w:ascii="Arial" w:hAnsi="Arial" w:cs="Arial"/>
          <w:sz w:val="18"/>
          <w:szCs w:val="20"/>
          <w:lang w:eastAsia="zh-CN"/>
        </w:rPr>
        <w:t xml:space="preserve">b) </w:t>
      </w:r>
      <w:r w:rsidRPr="00DC4C55">
        <w:rPr>
          <w:rFonts w:ascii="Arial" w:hAnsi="Arial" w:cs="Arial"/>
          <w:position w:val="-20"/>
          <w:sz w:val="18"/>
        </w:rPr>
        <w:object w:dxaOrig="600" w:dyaOrig="580">
          <v:shape id="_x0000_i1035" type="#_x0000_t75" style="width:30pt;height:29.25pt" o:ole="">
            <v:imagedata r:id="rId36" o:title=""/>
          </v:shape>
          <o:OLEObject Type="Embed" ProgID="Equation.DSMT4" ShapeID="_x0000_i1035" DrawAspect="Content" ObjectID="_1647244446" r:id="rId37"/>
        </w:object>
      </w:r>
      <w:r w:rsidRPr="00DC4C55">
        <w:rPr>
          <w:rFonts w:ascii="Arial" w:hAnsi="Arial" w:cs="Arial"/>
          <w:sz w:val="18"/>
        </w:rPr>
        <w:t xml:space="preserve"> </w:t>
      </w:r>
      <w:r w:rsidRPr="00DC4C55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213296" w:rsidRPr="00DC4C55" w:rsidRDefault="00213296" w:rsidP="00213296">
      <w:pPr>
        <w:ind w:left="709" w:hanging="283"/>
        <w:jc w:val="both"/>
        <w:rPr>
          <w:rFonts w:ascii="Arial" w:hAnsi="Arial" w:cs="Arial"/>
          <w:sz w:val="22"/>
          <w:lang w:val="en-US" w:eastAsia="zh-CN"/>
        </w:rPr>
      </w:pPr>
      <w:r w:rsidRPr="00DC4C55">
        <w:rPr>
          <w:rFonts w:ascii="Arial" w:hAnsi="Arial" w:cs="Arial"/>
          <w:sz w:val="18"/>
          <w:szCs w:val="20"/>
          <w:lang w:eastAsia="zh-CN"/>
        </w:rPr>
        <w:t xml:space="preserve">c) </w:t>
      </w:r>
      <w:r w:rsidRPr="00DC4C55">
        <w:rPr>
          <w:rFonts w:ascii="Arial" w:hAnsi="Arial" w:cs="Arial"/>
          <w:position w:val="-6"/>
          <w:sz w:val="18"/>
        </w:rPr>
        <w:object w:dxaOrig="540" w:dyaOrig="300">
          <v:shape id="_x0000_i1036" type="#_x0000_t75" style="width:27pt;height:15pt" o:ole="">
            <v:imagedata r:id="rId38" o:title=""/>
          </v:shape>
          <o:OLEObject Type="Embed" ProgID="Equation.DSMT4" ShapeID="_x0000_i1036" DrawAspect="Content" ObjectID="_1647244447" r:id="rId39"/>
        </w:object>
      </w:r>
      <w:r w:rsidRPr="00DC4C55">
        <w:rPr>
          <w:rFonts w:ascii="Arial" w:hAnsi="Arial" w:cs="Arial"/>
          <w:sz w:val="18"/>
        </w:rPr>
        <w:t xml:space="preserve"> </w:t>
      </w:r>
      <w:r w:rsidRPr="00DC4C55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213296" w:rsidRPr="00DC4C55" w:rsidRDefault="00213296" w:rsidP="00213296">
      <w:pPr>
        <w:ind w:left="709" w:hanging="283"/>
        <w:jc w:val="both"/>
        <w:rPr>
          <w:rFonts w:ascii="Arial" w:hAnsi="Arial" w:cs="Arial"/>
          <w:sz w:val="22"/>
          <w:lang w:val="en-US" w:eastAsia="zh-CN"/>
        </w:rPr>
      </w:pPr>
      <w:r w:rsidRPr="00DC4C55">
        <w:rPr>
          <w:rFonts w:ascii="Arial" w:hAnsi="Arial" w:cs="Arial"/>
          <w:sz w:val="18"/>
          <w:szCs w:val="20"/>
          <w:lang w:eastAsia="zh-CN"/>
        </w:rPr>
        <w:t xml:space="preserve">d) </w:t>
      </w:r>
      <w:r w:rsidRPr="00DC4C55">
        <w:rPr>
          <w:rFonts w:ascii="Arial" w:hAnsi="Arial" w:cs="Arial"/>
          <w:position w:val="-6"/>
          <w:sz w:val="18"/>
        </w:rPr>
        <w:object w:dxaOrig="560" w:dyaOrig="300">
          <v:shape id="_x0000_i1037" type="#_x0000_t75" style="width:27.75pt;height:15pt" o:ole="">
            <v:imagedata r:id="rId40" o:title=""/>
          </v:shape>
          <o:OLEObject Type="Embed" ProgID="Equation.DSMT4" ShapeID="_x0000_i1037" DrawAspect="Content" ObjectID="_1647244448" r:id="rId41"/>
        </w:object>
      </w:r>
      <w:r w:rsidRPr="00DC4C55">
        <w:rPr>
          <w:rFonts w:ascii="Arial" w:hAnsi="Arial" w:cs="Arial"/>
          <w:sz w:val="18"/>
        </w:rPr>
        <w:t xml:space="preserve"> </w:t>
      </w:r>
      <w:r w:rsidRPr="00DC4C55">
        <w:rPr>
          <w:rFonts w:ascii="Arial" w:hAnsi="Arial" w:cs="Arial"/>
          <w:sz w:val="18"/>
          <w:szCs w:val="20"/>
          <w:lang w:eastAsia="zh-CN"/>
        </w:rPr>
        <w:t xml:space="preserve">  </w:t>
      </w:r>
    </w:p>
    <w:p w:rsidR="00213296" w:rsidRPr="00DC4C55" w:rsidRDefault="00213296" w:rsidP="00213296">
      <w:pPr>
        <w:ind w:left="709" w:hanging="283"/>
        <w:jc w:val="both"/>
        <w:rPr>
          <w:rFonts w:ascii="Arial" w:hAnsi="Arial" w:cs="Arial"/>
          <w:sz w:val="18"/>
        </w:rPr>
      </w:pPr>
      <w:r w:rsidRPr="00DC4C55">
        <w:rPr>
          <w:rFonts w:ascii="Arial" w:hAnsi="Arial" w:cs="Arial"/>
          <w:sz w:val="18"/>
          <w:szCs w:val="20"/>
          <w:lang w:eastAsia="zh-CN"/>
        </w:rPr>
        <w:t xml:space="preserve">e) </w:t>
      </w:r>
      <w:r w:rsidRPr="00DC4C55">
        <w:rPr>
          <w:rFonts w:ascii="Arial" w:hAnsi="Arial" w:cs="Arial"/>
          <w:position w:val="-6"/>
          <w:sz w:val="18"/>
        </w:rPr>
        <w:object w:dxaOrig="560" w:dyaOrig="300">
          <v:shape id="_x0000_i1038" type="#_x0000_t75" style="width:27.75pt;height:15pt" o:ole="">
            <v:imagedata r:id="rId42" o:title=""/>
          </v:shape>
          <o:OLEObject Type="Embed" ProgID="Equation.DSMT4" ShapeID="_x0000_i1038" DrawAspect="Content" ObjectID="_1647244449" r:id="rId43"/>
        </w:object>
      </w:r>
    </w:p>
    <w:p w:rsidR="00213296" w:rsidRDefault="00213296" w:rsidP="00213296">
      <w:pPr>
        <w:pStyle w:val="Estilo826"/>
      </w:pPr>
    </w:p>
    <w:p w:rsidR="00213296" w:rsidRPr="00867595" w:rsidRDefault="00213296" w:rsidP="00213296">
      <w:pPr>
        <w:pStyle w:val="Estilo825"/>
      </w:pPr>
      <w:r w:rsidRPr="00867595">
        <w:t xml:space="preserve">O compasso é um instrumento usado no desenho artístico e no desenho técnico. Um exemplo de compasso especial é o </w:t>
      </w:r>
      <w:r w:rsidRPr="00867595">
        <w:rPr>
          <w:b/>
          <w:i/>
        </w:rPr>
        <w:t>compasso articulável</w:t>
      </w:r>
      <w:r w:rsidRPr="00867595">
        <w:t>, que possui cabeça de fricção para ajuste preciso e suave do raio, um braço articulável e outro com barra prolongadora do braço, onde fica a ponta seca, conforme ilustra a figura abaixo.</w:t>
      </w:r>
    </w:p>
    <w:p w:rsidR="00213296" w:rsidRPr="00B948C2" w:rsidRDefault="00213296" w:rsidP="00213296">
      <w:pPr>
        <w:pStyle w:val="Estilo826"/>
        <w:rPr>
          <w:shd w:val="clear" w:color="auto" w:fill="FFFFFF"/>
        </w:rPr>
      </w:pPr>
    </w:p>
    <w:p w:rsidR="00213296" w:rsidRPr="00B948C2" w:rsidRDefault="00213296" w:rsidP="00213296">
      <w:pPr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 wp14:anchorId="150A0EAF" wp14:editId="3DE20C31">
            <wp:extent cx="2714625" cy="18288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96" w:rsidRPr="00B948C2" w:rsidRDefault="00213296" w:rsidP="00213296">
      <w:pPr>
        <w:pStyle w:val="Estilo826"/>
      </w:pPr>
    </w:p>
    <w:p w:rsidR="00213296" w:rsidRPr="00B948C2" w:rsidRDefault="00213296" w:rsidP="00213296">
      <w:pPr>
        <w:pStyle w:val="Estilo826"/>
        <w:ind w:left="426" w:firstLine="0"/>
      </w:pPr>
      <w:r w:rsidRPr="00B948C2">
        <w:t xml:space="preserve">O esquema abaixo mostra um compasso articulável ajustado de modo que o braço articulável </w:t>
      </w:r>
      <w:r w:rsidRPr="00B948C2">
        <w:rPr>
          <w:position w:val="-6"/>
        </w:rPr>
        <w:object w:dxaOrig="380" w:dyaOrig="300">
          <v:shape id="_x0000_i1039" type="#_x0000_t75" style="width:18.75pt;height:15pt" o:ole="">
            <v:imagedata r:id="rId45" o:title=""/>
          </v:shape>
          <o:OLEObject Type="Embed" ProgID="Equation.DSMT4" ShapeID="_x0000_i1039" DrawAspect="Content" ObjectID="_1647244450" r:id="rId46"/>
        </w:object>
      </w:r>
      <w:r w:rsidRPr="00B948C2">
        <w:t xml:space="preserve"> é perpendicular a </w:t>
      </w:r>
      <w:r w:rsidRPr="00B948C2">
        <w:rPr>
          <w:position w:val="-4"/>
        </w:rPr>
        <w:object w:dxaOrig="340" w:dyaOrig="279">
          <v:shape id="_x0000_i1040" type="#_x0000_t75" style="width:17.25pt;height:14.25pt" o:ole="">
            <v:imagedata r:id="rId47" o:title=""/>
          </v:shape>
          <o:OLEObject Type="Embed" ProgID="Equation.DSMT4" ShapeID="_x0000_i1040" DrawAspect="Content" ObjectID="_1647244451" r:id="rId48"/>
        </w:object>
      </w:r>
      <w:r w:rsidRPr="00B948C2">
        <w:t xml:space="preserve"> e </w:t>
      </w:r>
      <w:r w:rsidRPr="00B948C2">
        <w:rPr>
          <w:position w:val="-6"/>
        </w:rPr>
        <w:object w:dxaOrig="400" w:dyaOrig="300">
          <v:shape id="_x0000_i1041" type="#_x0000_t75" style="width:20.25pt;height:15pt" o:ole="">
            <v:imagedata r:id="rId49" o:title=""/>
          </v:shape>
          <o:OLEObject Type="Embed" ProgID="Equation.DSMT4" ShapeID="_x0000_i1041" DrawAspect="Content" ObjectID="_1647244452" r:id="rId50"/>
        </w:object>
      </w:r>
    </w:p>
    <w:p w:rsidR="00213296" w:rsidRPr="00B948C2" w:rsidRDefault="00213296" w:rsidP="00213296">
      <w:pPr>
        <w:pStyle w:val="Estilo826"/>
        <w:rPr>
          <w:shd w:val="clear" w:color="auto" w:fill="FFFFFF"/>
        </w:rPr>
      </w:pPr>
    </w:p>
    <w:p w:rsidR="00213296" w:rsidRPr="00B948C2" w:rsidRDefault="00213296" w:rsidP="00213296">
      <w:pPr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 wp14:anchorId="23FA8B9E" wp14:editId="5DCB01BE">
            <wp:extent cx="3679545" cy="1628922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59" cy="16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96" w:rsidRPr="00B948C2" w:rsidRDefault="00213296" w:rsidP="00213296">
      <w:pPr>
        <w:pStyle w:val="Estilo826"/>
      </w:pPr>
    </w:p>
    <w:p w:rsidR="00213296" w:rsidRDefault="00213296" w:rsidP="00213296">
      <w:pPr>
        <w:pStyle w:val="Estilo825"/>
        <w:numPr>
          <w:ilvl w:val="0"/>
          <w:numId w:val="0"/>
        </w:numPr>
        <w:ind w:left="426"/>
      </w:pPr>
      <w:r w:rsidRPr="00B948C2">
        <w:t xml:space="preserve">Para essa configuração, a medida, em </w:t>
      </w:r>
      <w:r w:rsidRPr="00B948C2">
        <w:rPr>
          <w:position w:val="-8"/>
        </w:rPr>
        <w:object w:dxaOrig="380" w:dyaOrig="240">
          <v:shape id="_x0000_i1042" type="#_x0000_t75" style="width:18.75pt;height:12pt" o:ole="">
            <v:imagedata r:id="rId52" o:title=""/>
          </v:shape>
          <o:OLEObject Type="Embed" ProgID="Equation.DSMT4" ShapeID="_x0000_i1042" DrawAspect="Content" ObjectID="_1647244453" r:id="rId53"/>
        </w:object>
      </w:r>
      <w:r w:rsidRPr="00B948C2">
        <w:t xml:space="preserve"> do raio da circunferência traçado com o compasso é </w:t>
      </w:r>
    </w:p>
    <w:p w:rsidR="00213296" w:rsidRDefault="00213296" w:rsidP="00213296">
      <w:pPr>
        <w:ind w:left="653" w:hanging="227"/>
        <w:jc w:val="both"/>
        <w:rPr>
          <w:rFonts w:ascii="Arial" w:hAnsi="Arial" w:cs="Arial"/>
          <w:sz w:val="18"/>
          <w:szCs w:val="18"/>
          <w:lang w:eastAsia="zh-CN"/>
        </w:rPr>
      </w:pPr>
    </w:p>
    <w:p w:rsidR="00213296" w:rsidRPr="00DC4C55" w:rsidRDefault="00213296" w:rsidP="00213296">
      <w:pPr>
        <w:ind w:left="653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DC4C55">
        <w:rPr>
          <w:rFonts w:ascii="Arial" w:hAnsi="Arial" w:cs="Arial"/>
          <w:sz w:val="18"/>
          <w:szCs w:val="18"/>
          <w:lang w:eastAsia="zh-CN"/>
        </w:rPr>
        <w:t xml:space="preserve">a) </w:t>
      </w:r>
      <w:r w:rsidRPr="00DC4C55">
        <w:rPr>
          <w:rFonts w:ascii="Arial" w:hAnsi="Arial" w:cs="Arial"/>
          <w:position w:val="-6"/>
          <w:sz w:val="18"/>
          <w:szCs w:val="18"/>
        </w:rPr>
        <w:object w:dxaOrig="480" w:dyaOrig="300">
          <v:shape id="_x0000_i1043" type="#_x0000_t75" style="width:23.25pt;height:15pt" o:ole="">
            <v:imagedata r:id="rId54" o:title=""/>
          </v:shape>
          <o:OLEObject Type="Embed" ProgID="Equation.DSMT4" ShapeID="_x0000_i1043" DrawAspect="Content" ObjectID="_1647244454" r:id="rId55"/>
        </w:object>
      </w:r>
      <w:r w:rsidRPr="00DC4C55">
        <w:rPr>
          <w:rFonts w:ascii="Arial" w:hAnsi="Arial" w:cs="Arial"/>
          <w:sz w:val="18"/>
          <w:szCs w:val="18"/>
        </w:rPr>
        <w:t xml:space="preserve"> </w:t>
      </w:r>
      <w:r w:rsidRPr="00DC4C55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213296" w:rsidRPr="00DC4C55" w:rsidRDefault="00213296" w:rsidP="00213296">
      <w:pPr>
        <w:ind w:left="653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DC4C55">
        <w:rPr>
          <w:rFonts w:ascii="Arial" w:hAnsi="Arial" w:cs="Arial"/>
          <w:sz w:val="18"/>
          <w:szCs w:val="18"/>
          <w:lang w:eastAsia="zh-CN"/>
        </w:rPr>
        <w:t xml:space="preserve">b) </w:t>
      </w:r>
      <w:r w:rsidRPr="00DC4C55">
        <w:rPr>
          <w:rFonts w:ascii="Arial" w:hAnsi="Arial" w:cs="Arial"/>
          <w:position w:val="-6"/>
          <w:sz w:val="18"/>
          <w:szCs w:val="18"/>
        </w:rPr>
        <w:object w:dxaOrig="480" w:dyaOrig="300">
          <v:shape id="_x0000_i1044" type="#_x0000_t75" style="width:23.25pt;height:15pt" o:ole="">
            <v:imagedata r:id="rId56" o:title=""/>
          </v:shape>
          <o:OLEObject Type="Embed" ProgID="Equation.DSMT4" ShapeID="_x0000_i1044" DrawAspect="Content" ObjectID="_1647244455" r:id="rId57"/>
        </w:object>
      </w:r>
      <w:r w:rsidRPr="00DC4C55">
        <w:rPr>
          <w:rFonts w:ascii="Arial" w:hAnsi="Arial" w:cs="Arial"/>
          <w:sz w:val="18"/>
          <w:szCs w:val="18"/>
        </w:rPr>
        <w:t xml:space="preserve"> </w:t>
      </w:r>
      <w:r w:rsidRPr="00DC4C55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213296" w:rsidRPr="00DC4C55" w:rsidRDefault="00213296" w:rsidP="00213296">
      <w:pPr>
        <w:ind w:left="653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DC4C55">
        <w:rPr>
          <w:rFonts w:ascii="Arial" w:hAnsi="Arial" w:cs="Arial"/>
          <w:sz w:val="18"/>
          <w:szCs w:val="18"/>
          <w:lang w:eastAsia="zh-CN"/>
        </w:rPr>
        <w:t xml:space="preserve">c) </w:t>
      </w:r>
      <w:r w:rsidRPr="00DC4C55">
        <w:rPr>
          <w:rFonts w:ascii="Arial" w:hAnsi="Arial" w:cs="Arial"/>
          <w:position w:val="-6"/>
          <w:sz w:val="18"/>
          <w:szCs w:val="18"/>
        </w:rPr>
        <w:object w:dxaOrig="480" w:dyaOrig="300">
          <v:shape id="_x0000_i1045" type="#_x0000_t75" style="width:23.25pt;height:15pt" o:ole="">
            <v:imagedata r:id="rId58" o:title=""/>
          </v:shape>
          <o:OLEObject Type="Embed" ProgID="Equation.DSMT4" ShapeID="_x0000_i1045" DrawAspect="Content" ObjectID="_1647244456" r:id="rId59"/>
        </w:object>
      </w:r>
      <w:r w:rsidRPr="00DC4C55">
        <w:rPr>
          <w:rFonts w:ascii="Arial" w:hAnsi="Arial" w:cs="Arial"/>
          <w:sz w:val="18"/>
          <w:szCs w:val="18"/>
        </w:rPr>
        <w:t xml:space="preserve"> </w:t>
      </w:r>
      <w:r w:rsidRPr="00DC4C55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213296" w:rsidRPr="00DC4C55" w:rsidRDefault="00213296" w:rsidP="00213296">
      <w:pPr>
        <w:ind w:left="653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DC4C55">
        <w:rPr>
          <w:rFonts w:ascii="Arial" w:hAnsi="Arial" w:cs="Arial"/>
          <w:sz w:val="18"/>
          <w:szCs w:val="18"/>
          <w:lang w:eastAsia="zh-CN"/>
        </w:rPr>
        <w:t xml:space="preserve">d) </w:t>
      </w:r>
      <w:r w:rsidRPr="00DC4C55">
        <w:rPr>
          <w:rFonts w:ascii="Arial" w:hAnsi="Arial" w:cs="Arial"/>
          <w:position w:val="-6"/>
          <w:sz w:val="18"/>
          <w:szCs w:val="18"/>
        </w:rPr>
        <w:object w:dxaOrig="580" w:dyaOrig="300">
          <v:shape id="_x0000_i1046" type="#_x0000_t75" style="width:29.25pt;height:15pt" o:ole="">
            <v:imagedata r:id="rId60" o:title=""/>
          </v:shape>
          <o:OLEObject Type="Embed" ProgID="Equation.DSMT4" ShapeID="_x0000_i1046" DrawAspect="Content" ObjectID="_1647244457" r:id="rId61"/>
        </w:object>
      </w:r>
      <w:r w:rsidRPr="00DC4C55">
        <w:rPr>
          <w:rFonts w:ascii="Arial" w:hAnsi="Arial" w:cs="Arial"/>
          <w:sz w:val="18"/>
          <w:szCs w:val="18"/>
        </w:rPr>
        <w:t xml:space="preserve"> </w:t>
      </w:r>
      <w:r w:rsidRPr="00DC4C55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213296" w:rsidRPr="00DC4C55" w:rsidRDefault="00213296" w:rsidP="00213296">
      <w:pPr>
        <w:ind w:left="653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DC4C55">
        <w:rPr>
          <w:rFonts w:ascii="Arial" w:hAnsi="Arial" w:cs="Arial"/>
          <w:sz w:val="18"/>
          <w:szCs w:val="18"/>
          <w:lang w:val="en-US" w:eastAsia="zh-CN"/>
        </w:rPr>
        <w:t>e) 17.</w:t>
      </w:r>
    </w:p>
    <w:p w:rsidR="0040546A" w:rsidRDefault="0040546A" w:rsidP="0040546A">
      <w:pPr>
        <w:pStyle w:val="Estilo826"/>
      </w:pPr>
    </w:p>
    <w:p w:rsidR="0040546A" w:rsidRDefault="0040546A" w:rsidP="0040546A">
      <w:pPr>
        <w:pStyle w:val="Estilo825"/>
      </w:pPr>
      <w:r>
        <w:t>Duas importantes cidades estão localizadas sobre a linha do Equador: uma é a capital do Amapá e a outra é a capital do Equador, ambas na América do Sul. Suas longitudes são, respectivamente, 78</w:t>
      </w:r>
      <w:r>
        <w:rPr>
          <w:vertAlign w:val="superscript"/>
        </w:rPr>
        <w:t>°</w:t>
      </w:r>
      <w:r>
        <w:t xml:space="preserve"> Oeste e 52</w:t>
      </w:r>
      <w:r>
        <w:rPr>
          <w:vertAlign w:val="superscript"/>
        </w:rPr>
        <w:t>°</w:t>
      </w:r>
      <w:r>
        <w:t xml:space="preserve"> Oeste. Considerando que a Terra é uma esfera de raio 6400 km, qual é a distância entre essas duas cidades? (use pi =3,14)</w:t>
      </w:r>
    </w:p>
    <w:p w:rsidR="0040546A" w:rsidRDefault="0040546A" w:rsidP="0040546A">
      <w:pPr>
        <w:pStyle w:val="Estilo830"/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213296" w:rsidP="00213296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</w:pPr>
      <w:r>
        <w:tab/>
      </w: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546A" w:rsidRDefault="0040546A" w:rsidP="0040546A">
      <w:pPr>
        <w:pStyle w:val="Estilo836"/>
        <w:numPr>
          <w:ilvl w:val="0"/>
          <w:numId w:val="0"/>
        </w:numPr>
        <w:ind w:left="426"/>
        <w:rPr>
          <w:b/>
          <w:highlight w:val="yellow"/>
        </w:rPr>
      </w:pPr>
    </w:p>
    <w:p w:rsidR="0040546A" w:rsidRDefault="0040546A" w:rsidP="0040546A">
      <w:pPr>
        <w:pStyle w:val="Estilo836"/>
        <w:numPr>
          <w:ilvl w:val="0"/>
          <w:numId w:val="0"/>
        </w:numPr>
        <w:ind w:left="426"/>
      </w:pPr>
    </w:p>
    <w:p w:rsidR="00213296" w:rsidRDefault="00213296" w:rsidP="0040546A">
      <w:pPr>
        <w:pStyle w:val="Estilo836"/>
        <w:numPr>
          <w:ilvl w:val="0"/>
          <w:numId w:val="0"/>
        </w:numPr>
        <w:ind w:left="426"/>
      </w:pPr>
    </w:p>
    <w:p w:rsidR="00213296" w:rsidRDefault="00213296" w:rsidP="0040546A">
      <w:pPr>
        <w:pStyle w:val="Estilo836"/>
        <w:numPr>
          <w:ilvl w:val="0"/>
          <w:numId w:val="0"/>
        </w:numPr>
        <w:ind w:left="426"/>
      </w:pPr>
    </w:p>
    <w:p w:rsidR="00213296" w:rsidRDefault="00213296" w:rsidP="0040546A">
      <w:pPr>
        <w:pStyle w:val="Estilo836"/>
        <w:numPr>
          <w:ilvl w:val="0"/>
          <w:numId w:val="0"/>
        </w:numPr>
        <w:ind w:left="426"/>
      </w:pPr>
    </w:p>
    <w:p w:rsidR="00213296" w:rsidRPr="0040546A" w:rsidRDefault="00213296" w:rsidP="0040546A">
      <w:pPr>
        <w:pStyle w:val="Estilo836"/>
        <w:numPr>
          <w:ilvl w:val="0"/>
          <w:numId w:val="0"/>
        </w:numPr>
        <w:ind w:left="426"/>
      </w:pPr>
    </w:p>
    <w:p w:rsidR="007953DC" w:rsidRPr="007953DC" w:rsidRDefault="007953DC" w:rsidP="007953DC">
      <w:pPr>
        <w:pStyle w:val="Estilo836"/>
      </w:pPr>
      <w:r w:rsidRPr="007953DC">
        <w:lastRenderedPageBreak/>
        <w:t>Para a fabricação de caminhões, uma indústria montadora precisa de eixos e rodas para seus três modelos de caminhões, com a seguinte especificação:</w:t>
      </w:r>
    </w:p>
    <w:p w:rsidR="007953DC" w:rsidRDefault="007953DC" w:rsidP="007953DC">
      <w:pPr>
        <w:jc w:val="center"/>
        <w:rPr>
          <w:rFonts w:ascii="Arial" w:hAnsi="Arial" w:cs="Arial"/>
          <w:sz w:val="18"/>
          <w:szCs w:val="18"/>
        </w:rPr>
      </w:pPr>
    </w:p>
    <w:p w:rsidR="007953DC" w:rsidRDefault="007953DC" w:rsidP="007953DC">
      <w:pPr>
        <w:jc w:val="center"/>
        <w:rPr>
          <w:rFonts w:ascii="Arial" w:hAnsi="Arial" w:cs="Arial"/>
          <w:sz w:val="18"/>
          <w:szCs w:val="18"/>
        </w:rPr>
      </w:pPr>
      <w:r w:rsidRPr="007953D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1F5349" wp14:editId="01CAEA3F">
            <wp:extent cx="2800350" cy="609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DC" w:rsidRPr="007953DC" w:rsidRDefault="007953DC" w:rsidP="007953DC">
      <w:pPr>
        <w:jc w:val="center"/>
        <w:rPr>
          <w:rFonts w:ascii="Arial" w:hAnsi="Arial" w:cs="Arial"/>
          <w:sz w:val="18"/>
          <w:szCs w:val="18"/>
        </w:rPr>
      </w:pPr>
    </w:p>
    <w:p w:rsidR="007953DC" w:rsidRDefault="007953DC" w:rsidP="007953DC">
      <w:pPr>
        <w:pStyle w:val="Estilo836"/>
        <w:numPr>
          <w:ilvl w:val="0"/>
          <w:numId w:val="0"/>
        </w:numPr>
        <w:ind w:left="426"/>
      </w:pPr>
      <w:r w:rsidRPr="007953DC">
        <w:t>Para os primeiros meses do ano, a produção da fábrica deverá seguir a tabela abaixo:</w:t>
      </w:r>
    </w:p>
    <w:p w:rsidR="007953DC" w:rsidRPr="007953DC" w:rsidRDefault="007953DC" w:rsidP="007953DC">
      <w:pPr>
        <w:pStyle w:val="Estilo836"/>
        <w:numPr>
          <w:ilvl w:val="0"/>
          <w:numId w:val="0"/>
        </w:numPr>
        <w:ind w:left="426"/>
      </w:pPr>
    </w:p>
    <w:p w:rsidR="007953DC" w:rsidRPr="007953DC" w:rsidRDefault="007953DC" w:rsidP="007953DC">
      <w:pPr>
        <w:jc w:val="center"/>
        <w:rPr>
          <w:rFonts w:ascii="Arial" w:hAnsi="Arial" w:cs="Arial"/>
          <w:sz w:val="18"/>
          <w:szCs w:val="18"/>
        </w:rPr>
      </w:pPr>
      <w:r w:rsidRPr="007953D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0891461" wp14:editId="05DFAE80">
            <wp:extent cx="2924175" cy="7239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DC" w:rsidRPr="007953DC" w:rsidRDefault="007953DC" w:rsidP="007953DC">
      <w:pPr>
        <w:pStyle w:val="Estilo836"/>
        <w:numPr>
          <w:ilvl w:val="0"/>
          <w:numId w:val="0"/>
        </w:numPr>
        <w:ind w:left="426"/>
      </w:pPr>
      <w:r w:rsidRPr="007953DC">
        <w:t>Nessas condições, quantos eixos e quantas rodas são necessários em cada um dos meses para que a montadora atinja a produção planejada?</w:t>
      </w:r>
    </w:p>
    <w:p w:rsidR="007953DC" w:rsidRDefault="007953DC" w:rsidP="007953DC">
      <w:pPr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2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7953DC" w:rsidRDefault="007953DC" w:rsidP="007953DC">
      <w:pPr>
        <w:jc w:val="both"/>
        <w:rPr>
          <w:rFonts w:ascii="Arial" w:hAnsi="Arial" w:cs="Arial"/>
          <w:sz w:val="18"/>
          <w:szCs w:val="18"/>
        </w:rPr>
      </w:pPr>
    </w:p>
    <w:p w:rsidR="00B265E0" w:rsidRDefault="00B265E0" w:rsidP="00B265E0">
      <w:pPr>
        <w:pStyle w:val="Estilo825"/>
      </w:pPr>
      <w:r>
        <w:rPr>
          <w:rFonts w:ascii="Arial Narrow" w:hAnsi="Arial Narrow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060AF5BD" wp14:editId="6D8219CA">
            <wp:simplePos x="0" y="0"/>
            <wp:positionH relativeFrom="column">
              <wp:posOffset>4379595</wp:posOffset>
            </wp:positionH>
            <wp:positionV relativeFrom="paragraph">
              <wp:posOffset>12700</wp:posOffset>
            </wp:positionV>
            <wp:extent cx="2333625" cy="1866900"/>
            <wp:effectExtent l="0" t="0" r="9525" b="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7B5">
        <w:t>Uma desenhista projetista deverá desenhar uma tampa de panela em forma circular. Para realizar esse desenho, ela dispõe, no momento, de apenas um compasso, cujo comprimento das hastes é de 10 cm, um transferidor e uma folha de papel com um plano cartesiano. Para esboçar o desenho dessa tampa, ela afastou as hastes do compasso de forma que o ângulo formado por elas fosse de 120</w:t>
      </w:r>
      <w:r>
        <w:t>°</w:t>
      </w:r>
      <w:r w:rsidRPr="003417B5">
        <w:t>. A ponta seca está representada pelo ponto C, a ponta do grafite está representada pelo ponto B e a cabeça do compasso está representada pelo ponto A conforme a figura.</w:t>
      </w:r>
    </w:p>
    <w:p w:rsidR="00B265E0" w:rsidRDefault="00B265E0" w:rsidP="00B265E0">
      <w:pPr>
        <w:pStyle w:val="Estilo826"/>
        <w:ind w:left="426" w:firstLine="0"/>
      </w:pPr>
      <w:r w:rsidRPr="003417B5">
        <w:t>Após concluir o desenho, ela o encaminha para o setor de produção. Ao receber o desenho com a indicação do raio da tampa, verificará em qual intervalo este se encontra e decidirá o tipo de material a ser utilizado na sua fabricação, de acordo com os dados.</w:t>
      </w:r>
    </w:p>
    <w:p w:rsidR="00213296" w:rsidRPr="00213296" w:rsidRDefault="00B265E0" w:rsidP="0021329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33245B30" wp14:editId="14CAFD35">
            <wp:extent cx="2553004" cy="1334411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08" cy="133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96" w:rsidRDefault="00213296" w:rsidP="00B265E0">
      <w:pPr>
        <w:pStyle w:val="Estilo826"/>
      </w:pPr>
    </w:p>
    <w:p w:rsidR="00B265E0" w:rsidRDefault="00B265E0" w:rsidP="00B265E0">
      <w:pPr>
        <w:pStyle w:val="Estilo826"/>
      </w:pPr>
      <w:r w:rsidRPr="003417B5">
        <w:t>O tipo de material a ser utilizado pelo setor de produção será</w:t>
      </w:r>
      <w:r>
        <w:t>, justifique sua resposta.</w:t>
      </w:r>
    </w:p>
    <w:p w:rsidR="00B265E0" w:rsidRDefault="00B265E0" w:rsidP="00B265E0">
      <w:pPr>
        <w:pStyle w:val="Estilo826"/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5E0" w:rsidRDefault="00B265E0" w:rsidP="00B265E0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265E0" w:rsidSect="00D11A3F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81" w:rsidRDefault="00CF2C81">
      <w:r>
        <w:separator/>
      </w:r>
    </w:p>
  </w:endnote>
  <w:endnote w:type="continuationSeparator" w:id="0">
    <w:p w:rsidR="00CF2C81" w:rsidRDefault="00CF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urostile LT St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rifa BT">
    <w:altName w:val="Serif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051ED76B" wp14:editId="0B3AE297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F7FF6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6D136F9A" wp14:editId="1DAD625B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030D63" w:rsidRPr="00030D6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D136F9A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030D63" w:rsidRPr="00030D6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1FA2F6D5" wp14:editId="49E3FE94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37D26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AAA4C41" wp14:editId="023C4750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030D63" w:rsidRPr="00030D6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AA4C41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030D63" w:rsidRPr="00030D6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5E33A020" wp14:editId="7D92CD8E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AFCE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03E4A9F0" wp14:editId="76581EA5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030D63" w:rsidRPr="00030D6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E4A9F0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030D63" w:rsidRPr="00030D63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81" w:rsidRDefault="00CF2C81">
      <w:r>
        <w:separator/>
      </w:r>
    </w:p>
  </w:footnote>
  <w:footnote w:type="continuationSeparator" w:id="0">
    <w:p w:rsidR="00CF2C81" w:rsidRDefault="00CF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7E078FAC" wp14:editId="031FC35B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749635EC" wp14:editId="419FA3F6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2461DD46" wp14:editId="59729627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60410E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1DD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60410E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1BF73A33" wp14:editId="76807CCF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58D30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3A40F993" wp14:editId="69B3574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20289863" wp14:editId="506AD406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2D54BDA7" wp14:editId="26FC707C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60410E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4BD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60410E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3D73FD18" wp14:editId="25C15677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CF8C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5D88788A" wp14:editId="578533FB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29C" w:rsidRPr="00030D63" w:rsidRDefault="00C37931" w:rsidP="00EC0C31">
                          <w:pPr>
                            <w:rPr>
                              <w:rFonts w:ascii="Maiandra GD" w:hAnsi="Maiandra GD"/>
                              <w:b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030D63">
                            <w:rPr>
                              <w:rFonts w:ascii="Maiandra GD" w:hAnsi="Maiandra GD"/>
                              <w:b/>
                              <w:sz w:val="3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3D4A4E" w:rsidRPr="00030D63">
                            <w:rPr>
                              <w:rFonts w:ascii="Maiandra GD" w:hAnsi="Maiandra GD"/>
                              <w:b/>
                              <w:sz w:val="3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ª SÉRIE </w:t>
                          </w:r>
                          <w:r w:rsidR="00030D63" w:rsidRPr="00030D63">
                            <w:rPr>
                              <w:rFonts w:ascii="Maiandra GD" w:hAnsi="Maiandra GD"/>
                              <w:b/>
                              <w:sz w:val="36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– E.M</w:t>
                          </w:r>
                        </w:p>
                        <w:p w:rsidR="003D4A4E" w:rsidRPr="00030D63" w:rsidRDefault="003D4A4E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EC0C31" w:rsidRPr="00030D63" w:rsidRDefault="004333F8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030D63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MATEMÁTICA</w:t>
                          </w:r>
                          <w:r w:rsidR="00EC0C31" w:rsidRPr="00030D63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 E SUAS TECNOLOGIAS</w:t>
                          </w:r>
                        </w:p>
                        <w:p w:rsidR="00EC0C31" w:rsidRPr="00030D63" w:rsidRDefault="00EC0C31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EC0C31" w:rsidRPr="00030D63" w:rsidRDefault="00EC0C31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030D63">
                            <w:rPr>
                              <w:b/>
                            </w:rPr>
                            <w:t>FICHA DE ATIVIDADE 0</w:t>
                          </w:r>
                          <w:r w:rsidR="0060410E" w:rsidRPr="00030D63">
                            <w:rPr>
                              <w:b/>
                            </w:rPr>
                            <w:t>2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8788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13.25pt;width:188.3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18029C" w:rsidRPr="00030D63" w:rsidRDefault="00C37931" w:rsidP="00EC0C31">
                    <w:pPr>
                      <w:rPr>
                        <w:rFonts w:ascii="Maiandra GD" w:hAnsi="Maiandra GD"/>
                        <w:b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030D63">
                      <w:rPr>
                        <w:rFonts w:ascii="Maiandra GD" w:hAnsi="Maiandra GD"/>
                        <w:b/>
                        <w:sz w:val="3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r w:rsidR="003D4A4E" w:rsidRPr="00030D63">
                      <w:rPr>
                        <w:rFonts w:ascii="Maiandra GD" w:hAnsi="Maiandra GD"/>
                        <w:b/>
                        <w:sz w:val="3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ª SÉRIE </w:t>
                    </w:r>
                    <w:r w:rsidR="00030D63" w:rsidRPr="00030D63">
                      <w:rPr>
                        <w:rFonts w:ascii="Maiandra GD" w:hAnsi="Maiandra GD"/>
                        <w:b/>
                        <w:sz w:val="36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– E.M</w:t>
                    </w:r>
                  </w:p>
                  <w:p w:rsidR="003D4A4E" w:rsidRPr="00030D63" w:rsidRDefault="003D4A4E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EC0C31" w:rsidRPr="00030D63" w:rsidRDefault="004333F8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030D63">
                      <w:rPr>
                        <w:rFonts w:ascii="Maiandra GD" w:hAnsi="Maiandra GD"/>
                        <w:b/>
                        <w:sz w:val="22"/>
                      </w:rPr>
                      <w:t>MATEMÁTICA</w:t>
                    </w:r>
                    <w:r w:rsidR="00EC0C31" w:rsidRPr="00030D63">
                      <w:rPr>
                        <w:rFonts w:ascii="Maiandra GD" w:hAnsi="Maiandra GD"/>
                        <w:b/>
                        <w:sz w:val="22"/>
                      </w:rPr>
                      <w:t xml:space="preserve"> E SUAS TECNOLOGIAS</w:t>
                    </w:r>
                  </w:p>
                  <w:p w:rsidR="00EC0C31" w:rsidRPr="00030D63" w:rsidRDefault="00EC0C31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EC0C31" w:rsidRPr="00030D63" w:rsidRDefault="00EC0C31" w:rsidP="00EC0C31">
                    <w:pPr>
                      <w:pStyle w:val="Estilo821"/>
                      <w:rPr>
                        <w:b/>
                      </w:rPr>
                    </w:pPr>
                    <w:r w:rsidRPr="00030D63">
                      <w:rPr>
                        <w:b/>
                      </w:rPr>
                      <w:t>FICHA DE ATIVIDADE 0</w:t>
                    </w:r>
                    <w:r w:rsidR="0060410E" w:rsidRPr="00030D63">
                      <w:rPr>
                        <w:b/>
                      </w:rPr>
                      <w:t>2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2C27F99A" wp14:editId="149F657C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42050609" wp14:editId="55C565C1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10DD78D4" wp14:editId="1B711D15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0B359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D756DB8" wp14:editId="7CFF036E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56DB8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E30BC"/>
    <w:multiLevelType w:val="hybridMultilevel"/>
    <w:tmpl w:val="A0566ECE"/>
    <w:lvl w:ilvl="0" w:tplc="CF4C20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C3912"/>
    <w:multiLevelType w:val="hybridMultilevel"/>
    <w:tmpl w:val="4822B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93AFF"/>
    <w:multiLevelType w:val="hybridMultilevel"/>
    <w:tmpl w:val="0BF0318C"/>
    <w:lvl w:ilvl="0" w:tplc="3C10A124">
      <w:start w:val="1"/>
      <w:numFmt w:val="decimal"/>
      <w:pStyle w:val="Estilo804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978CE"/>
    <w:multiLevelType w:val="hybridMultilevel"/>
    <w:tmpl w:val="7FD0D2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D7A58"/>
    <w:multiLevelType w:val="hybridMultilevel"/>
    <w:tmpl w:val="C288613A"/>
    <w:lvl w:ilvl="0" w:tplc="CF4C20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3AE366C"/>
    <w:multiLevelType w:val="hybridMultilevel"/>
    <w:tmpl w:val="0C94E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51360"/>
    <w:multiLevelType w:val="hybridMultilevel"/>
    <w:tmpl w:val="4822B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27"/>
  </w:num>
  <w:num w:numId="5">
    <w:abstractNumId w:val="41"/>
  </w:num>
  <w:num w:numId="6">
    <w:abstractNumId w:val="3"/>
  </w:num>
  <w:num w:numId="7">
    <w:abstractNumId w:val="43"/>
  </w:num>
  <w:num w:numId="8">
    <w:abstractNumId w:val="12"/>
  </w:num>
  <w:num w:numId="9">
    <w:abstractNumId w:val="11"/>
  </w:num>
  <w:num w:numId="10">
    <w:abstractNumId w:val="40"/>
  </w:num>
  <w:num w:numId="11">
    <w:abstractNumId w:val="7"/>
  </w:num>
  <w:num w:numId="12">
    <w:abstractNumId w:val="19"/>
  </w:num>
  <w:num w:numId="13">
    <w:abstractNumId w:val="20"/>
  </w:num>
  <w:num w:numId="14">
    <w:abstractNumId w:val="30"/>
  </w:num>
  <w:num w:numId="15">
    <w:abstractNumId w:val="31"/>
  </w:num>
  <w:num w:numId="16">
    <w:abstractNumId w:val="25"/>
  </w:num>
  <w:num w:numId="17">
    <w:abstractNumId w:val="35"/>
  </w:num>
  <w:num w:numId="18">
    <w:abstractNumId w:val="14"/>
  </w:num>
  <w:num w:numId="19">
    <w:abstractNumId w:val="24"/>
  </w:num>
  <w:num w:numId="20">
    <w:abstractNumId w:val="29"/>
  </w:num>
  <w:num w:numId="21">
    <w:abstractNumId w:val="2"/>
  </w:num>
  <w:num w:numId="22">
    <w:abstractNumId w:val="18"/>
  </w:num>
  <w:num w:numId="23">
    <w:abstractNumId w:val="15"/>
  </w:num>
  <w:num w:numId="24">
    <w:abstractNumId w:val="33"/>
  </w:num>
  <w:num w:numId="25">
    <w:abstractNumId w:val="34"/>
  </w:num>
  <w:num w:numId="26">
    <w:abstractNumId w:val="0"/>
  </w:num>
  <w:num w:numId="27">
    <w:abstractNumId w:val="8"/>
  </w:num>
  <w:num w:numId="28">
    <w:abstractNumId w:val="28"/>
  </w:num>
  <w:num w:numId="29">
    <w:abstractNumId w:val="37"/>
  </w:num>
  <w:num w:numId="30">
    <w:abstractNumId w:val="42"/>
  </w:num>
  <w:num w:numId="31">
    <w:abstractNumId w:val="16"/>
  </w:num>
  <w:num w:numId="32">
    <w:abstractNumId w:val="1"/>
  </w:num>
  <w:num w:numId="33">
    <w:abstractNumId w:val="21"/>
  </w:num>
  <w:num w:numId="34">
    <w:abstractNumId w:val="10"/>
  </w:num>
  <w:num w:numId="35">
    <w:abstractNumId w:val="22"/>
  </w:num>
  <w:num w:numId="36">
    <w:abstractNumId w:val="36"/>
  </w:num>
  <w:num w:numId="37">
    <w:abstractNumId w:val="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2"/>
  </w:num>
  <w:num w:numId="42">
    <w:abstractNumId w:val="13"/>
  </w:num>
  <w:num w:numId="43">
    <w:abstractNumId w:val="38"/>
  </w:num>
  <w:num w:numId="44">
    <w:abstractNumId w:val="6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3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029C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41A"/>
    <w:rsid w:val="00211C7E"/>
    <w:rsid w:val="00212E6D"/>
    <w:rsid w:val="00213296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7C"/>
    <w:rsid w:val="00296759"/>
    <w:rsid w:val="00296F35"/>
    <w:rsid w:val="0029720C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21B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4A4E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4FFC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46A"/>
    <w:rsid w:val="004056F1"/>
    <w:rsid w:val="0040571B"/>
    <w:rsid w:val="004058EF"/>
    <w:rsid w:val="00405EC9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07D6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34D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098D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410E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765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53DC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06C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98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5DBC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C70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5E0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877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931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4F4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2C81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2AF8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D6936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07B7"/>
    <w:rsid w:val="00F012EE"/>
    <w:rsid w:val="00F01BFB"/>
    <w:rsid w:val="00F02A36"/>
    <w:rsid w:val="00F03A5C"/>
    <w:rsid w:val="00F053A9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26786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1ABAE41-C490-4253-8278-66E2CD7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30"/>
    <w:link w:val="Estilo834Char"/>
    <w:qFormat/>
    <w:rsid w:val="00D72A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Pa36">
    <w:name w:val="Pa36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character" w:customStyle="1" w:styleId="Estilo834Char">
    <w:name w:val="Estilo834 Char"/>
    <w:basedOn w:val="Estilo830Char"/>
    <w:link w:val="Estilo834"/>
    <w:rsid w:val="00D72AF8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A1">
    <w:name w:val="A1"/>
    <w:uiPriority w:val="99"/>
    <w:rsid w:val="00D72AF8"/>
    <w:rPr>
      <w:rFonts w:ascii="Serifa BT" w:hAnsi="Serifa BT" w:cs="Serifa BT"/>
      <w:color w:val="000000"/>
      <w:sz w:val="18"/>
      <w:szCs w:val="18"/>
    </w:rPr>
  </w:style>
  <w:style w:type="paragraph" w:customStyle="1" w:styleId="Pa37">
    <w:name w:val="Pa37"/>
    <w:basedOn w:val="Default"/>
    <w:next w:val="Default"/>
    <w:link w:val="Pa37Char"/>
    <w:uiPriority w:val="99"/>
    <w:rsid w:val="00D72AF8"/>
    <w:pPr>
      <w:spacing w:line="14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Pa33">
    <w:name w:val="Pa33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Pa38">
    <w:name w:val="Pa38"/>
    <w:basedOn w:val="Default"/>
    <w:next w:val="Default"/>
    <w:uiPriority w:val="99"/>
    <w:rsid w:val="00D72AF8"/>
    <w:pPr>
      <w:spacing w:line="201" w:lineRule="atLeast"/>
    </w:pPr>
    <w:rPr>
      <w:rFonts w:ascii="Eurostile LT Std" w:eastAsia="Batang" w:hAnsi="Eurostile LT Std" w:cstheme="minorBidi"/>
      <w:color w:val="auto"/>
      <w:lang w:val="en-GB" w:eastAsia="en-US"/>
    </w:rPr>
  </w:style>
  <w:style w:type="paragraph" w:customStyle="1" w:styleId="Estilo835">
    <w:name w:val="Estilo835"/>
    <w:basedOn w:val="Pa37"/>
    <w:link w:val="Estilo835Char"/>
    <w:qFormat/>
    <w:rsid w:val="00D72AF8"/>
    <w:pPr>
      <w:spacing w:line="240" w:lineRule="auto"/>
      <w:ind w:left="720" w:right="141"/>
      <w:jc w:val="right"/>
    </w:pPr>
    <w:rPr>
      <w:rFonts w:ascii="Arial" w:hAnsi="Arial" w:cs="Arial"/>
      <w:color w:val="000000"/>
      <w:sz w:val="14"/>
      <w:szCs w:val="18"/>
      <w:lang w:val="pt-BR"/>
    </w:rPr>
  </w:style>
  <w:style w:type="character" w:customStyle="1" w:styleId="DefaultChar">
    <w:name w:val="Default Char"/>
    <w:basedOn w:val="Tipodeletrapredefinidodopargrafo"/>
    <w:link w:val="Default"/>
    <w:rsid w:val="00D72AF8"/>
    <w:rPr>
      <w:rFonts w:ascii="Tahoma" w:hAnsi="Tahoma" w:cs="Tahoma"/>
      <w:color w:val="000000"/>
      <w:sz w:val="24"/>
      <w:szCs w:val="24"/>
    </w:rPr>
  </w:style>
  <w:style w:type="character" w:customStyle="1" w:styleId="Pa37Char">
    <w:name w:val="Pa37 Char"/>
    <w:basedOn w:val="DefaultChar"/>
    <w:link w:val="Pa37"/>
    <w:uiPriority w:val="99"/>
    <w:rsid w:val="00D72AF8"/>
    <w:rPr>
      <w:rFonts w:ascii="Eurostile LT Std" w:eastAsia="Batang" w:hAnsi="Eurostile LT Std" w:cstheme="minorBidi"/>
      <w:color w:val="000000"/>
      <w:sz w:val="24"/>
      <w:szCs w:val="24"/>
      <w:lang w:val="en-GB" w:eastAsia="en-US"/>
    </w:rPr>
  </w:style>
  <w:style w:type="character" w:customStyle="1" w:styleId="Estilo835Char">
    <w:name w:val="Estilo835 Char"/>
    <w:basedOn w:val="Pa37Char"/>
    <w:link w:val="Estilo835"/>
    <w:rsid w:val="00D72AF8"/>
    <w:rPr>
      <w:rFonts w:ascii="Arial" w:eastAsia="Batang" w:hAnsi="Arial" w:cs="Arial"/>
      <w:color w:val="000000"/>
      <w:sz w:val="14"/>
      <w:szCs w:val="18"/>
      <w:lang w:val="en-GB" w:eastAsia="en-US"/>
    </w:rPr>
  </w:style>
  <w:style w:type="paragraph" w:customStyle="1" w:styleId="Estilo836">
    <w:name w:val="Estilo836"/>
    <w:basedOn w:val="Estilo825"/>
    <w:link w:val="Estilo836Char"/>
    <w:qFormat/>
    <w:rsid w:val="004207D6"/>
  </w:style>
  <w:style w:type="paragraph" w:customStyle="1" w:styleId="Estilo837">
    <w:name w:val="Estilo837"/>
    <w:basedOn w:val="Estilo826"/>
    <w:link w:val="Estilo837Char"/>
    <w:qFormat/>
    <w:rsid w:val="004207D6"/>
  </w:style>
  <w:style w:type="character" w:customStyle="1" w:styleId="Estilo836Char">
    <w:name w:val="Estilo836 Char"/>
    <w:basedOn w:val="Estilo825Char"/>
    <w:link w:val="Estilo836"/>
    <w:rsid w:val="004207D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4207D6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0"/>
    </w:rPr>
  </w:style>
  <w:style w:type="character" w:customStyle="1" w:styleId="Estilo837Char">
    <w:name w:val="Estilo837 Char"/>
    <w:basedOn w:val="Estilo826Char"/>
    <w:link w:val="Estilo837"/>
    <w:rsid w:val="004207D6"/>
    <w:rPr>
      <w:rFonts w:ascii="Arial" w:hAnsi="Arial" w:cs="Arial"/>
      <w:sz w:val="18"/>
      <w:szCs w:val="18"/>
    </w:rPr>
  </w:style>
  <w:style w:type="character" w:customStyle="1" w:styleId="Estilo838Char">
    <w:name w:val="Estilo838 Char"/>
    <w:basedOn w:val="Tipodeletrapredefinidodopargrafo"/>
    <w:link w:val="Estilo838"/>
    <w:rsid w:val="004207D6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1.png"/><Relationship Id="rId6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2.wmf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oleObject" Target="embeddings/oleObject18.bin"/><Relationship Id="rId58" Type="http://schemas.openxmlformats.org/officeDocument/2006/relationships/image" Target="media/image28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19" Type="http://schemas.openxmlformats.org/officeDocument/2006/relationships/image" Target="media/image7.wmf"/><Relationship Id="rId14" Type="http://schemas.microsoft.com/office/2007/relationships/hdphoto" Target="media/hdphoto3.wdp"/><Relationship Id="rId22" Type="http://schemas.openxmlformats.org/officeDocument/2006/relationships/oleObject" Target="embeddings/oleObject4.bin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6.bin"/><Relationship Id="rId56" Type="http://schemas.openxmlformats.org/officeDocument/2006/relationships/image" Target="media/image27.wmf"/><Relationship Id="rId64" Type="http://schemas.openxmlformats.org/officeDocument/2006/relationships/image" Target="media/image32.png"/><Relationship Id="rId69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07/relationships/hdphoto" Target="media/hdphoto2.wdp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1.bin"/><Relationship Id="rId67" Type="http://schemas.openxmlformats.org/officeDocument/2006/relationships/header" Target="header2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6.wmf"/><Relationship Id="rId62" Type="http://schemas.openxmlformats.org/officeDocument/2006/relationships/image" Target="media/image30.png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7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0.bin"/><Relationship Id="rId10" Type="http://schemas.microsoft.com/office/2007/relationships/hdphoto" Target="media/hdphoto1.wdp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3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2.bin"/><Relationship Id="rId34" Type="http://schemas.openxmlformats.org/officeDocument/2006/relationships/image" Target="media/image15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19.bin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6.jpeg"/><Relationship Id="rId1" Type="http://schemas.openxmlformats.org/officeDocument/2006/relationships/image" Target="media/image3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6.jpeg"/><Relationship Id="rId1" Type="http://schemas.openxmlformats.org/officeDocument/2006/relationships/image" Target="media/image3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6.jpeg"/><Relationship Id="rId1" Type="http://schemas.openxmlformats.org/officeDocument/2006/relationships/image" Target="media/image3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6.jpeg"/><Relationship Id="rId2" Type="http://schemas.openxmlformats.org/officeDocument/2006/relationships/image" Target="media/image35.jpeg"/><Relationship Id="rId1" Type="http://schemas.openxmlformats.org/officeDocument/2006/relationships/image" Target="media/image3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6.jpeg"/><Relationship Id="rId2" Type="http://schemas.openxmlformats.org/officeDocument/2006/relationships/image" Target="media/image35.jpeg"/><Relationship Id="rId1" Type="http://schemas.openxmlformats.org/officeDocument/2006/relationships/image" Target="media/image3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5.jpeg"/><Relationship Id="rId2" Type="http://schemas.openxmlformats.org/officeDocument/2006/relationships/image" Target="media/image37.jpg"/><Relationship Id="rId1" Type="http://schemas.openxmlformats.org/officeDocument/2006/relationships/image" Target="media/image34.jpeg"/><Relationship Id="rId4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373F-ABE0-4860-9490-906ED915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4</cp:revision>
  <cp:lastPrinted>2020-03-20T22:10:00Z</cp:lastPrinted>
  <dcterms:created xsi:type="dcterms:W3CDTF">2020-03-31T16:09:00Z</dcterms:created>
  <dcterms:modified xsi:type="dcterms:W3CDTF">2020-04-01T14:06:00Z</dcterms:modified>
</cp:coreProperties>
</file>